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6D081" w14:textId="55676068" w:rsidR="00D856D3" w:rsidRPr="00CF5136" w:rsidRDefault="00EA3C83" w:rsidP="0097292C">
      <w:pPr>
        <w:pStyle w:val="FTFCHeading1"/>
        <w:numPr>
          <w:ilvl w:val="0"/>
          <w:numId w:val="0"/>
        </w:numPr>
        <w:ind w:left="360"/>
        <w:jc w:val="center"/>
        <w:rPr>
          <w:b/>
          <w:bCs/>
          <w:color w:val="auto"/>
        </w:rPr>
      </w:pPr>
      <w:r w:rsidRPr="00CF5136">
        <w:rPr>
          <w:b/>
          <w:bCs/>
          <w:color w:val="auto"/>
        </w:rPr>
        <w:t>(</w:t>
      </w:r>
      <w:r w:rsidR="00D856D3" w:rsidRPr="00CF5136">
        <w:rPr>
          <w:b/>
          <w:bCs/>
          <w:color w:val="auto"/>
        </w:rPr>
        <w:t>202</w:t>
      </w:r>
      <w:r w:rsidR="00BC06E9">
        <w:rPr>
          <w:b/>
          <w:bCs/>
          <w:color w:val="auto"/>
        </w:rPr>
        <w:t>5</w:t>
      </w:r>
      <w:r w:rsidRPr="00CF5136">
        <w:rPr>
          <w:b/>
          <w:bCs/>
          <w:color w:val="auto"/>
        </w:rPr>
        <w:t>)</w:t>
      </w:r>
      <w:r w:rsidR="00E502CA" w:rsidRPr="00CF5136">
        <w:rPr>
          <w:b/>
          <w:bCs/>
          <w:color w:val="auto"/>
        </w:rPr>
        <w:t xml:space="preserve"> </w:t>
      </w:r>
      <w:r w:rsidR="00617E75" w:rsidRPr="00CF5136">
        <w:rPr>
          <w:b/>
          <w:bCs/>
          <w:color w:val="auto"/>
        </w:rPr>
        <w:t>2</w:t>
      </w:r>
      <w:r w:rsidR="00BC06E9">
        <w:rPr>
          <w:b/>
          <w:bCs/>
          <w:color w:val="auto"/>
        </w:rPr>
        <w:t>8</w:t>
      </w:r>
      <w:r w:rsidR="00617E75" w:rsidRPr="00CF5136">
        <w:rPr>
          <w:b/>
          <w:bCs/>
          <w:color w:val="auto"/>
          <w:vertAlign w:val="superscript"/>
        </w:rPr>
        <w:t>th</w:t>
      </w:r>
      <w:r w:rsidR="00617E75" w:rsidRPr="00CF5136">
        <w:rPr>
          <w:b/>
          <w:bCs/>
          <w:color w:val="auto"/>
        </w:rPr>
        <w:t xml:space="preserve"> Annual </w:t>
      </w:r>
      <w:r w:rsidR="00D856D3" w:rsidRPr="00CF5136">
        <w:rPr>
          <w:b/>
          <w:bCs/>
          <w:color w:val="auto"/>
        </w:rPr>
        <w:t>First There First Care Gathering of Eagles</w:t>
      </w:r>
    </w:p>
    <w:p w14:paraId="4E49C8BE" w14:textId="4D703443" w:rsidR="00D856D3" w:rsidRPr="00CF5136" w:rsidRDefault="0021555B" w:rsidP="005F3D61">
      <w:pPr>
        <w:pStyle w:val="FTFCHeading1"/>
        <w:numPr>
          <w:ilvl w:val="0"/>
          <w:numId w:val="0"/>
        </w:numPr>
        <w:ind w:left="360" w:hanging="360"/>
        <w:jc w:val="center"/>
        <w:rPr>
          <w:b/>
          <w:bCs/>
          <w:color w:val="auto"/>
        </w:rPr>
      </w:pPr>
      <w:r>
        <w:rPr>
          <w:b/>
          <w:bCs/>
          <w:color w:val="auto"/>
        </w:rPr>
        <w:t xml:space="preserve">E-Board </w:t>
      </w:r>
      <w:r w:rsidR="00D856D3" w:rsidRPr="00CF5136">
        <w:rPr>
          <w:b/>
          <w:bCs/>
          <w:color w:val="auto"/>
        </w:rPr>
        <w:t>Meeting</w:t>
      </w:r>
    </w:p>
    <w:p w14:paraId="7FA6FFBB" w14:textId="605D2BF2" w:rsidR="008139CE" w:rsidRPr="00CF5136" w:rsidRDefault="007F7B16" w:rsidP="00650059">
      <w:pPr>
        <w:pStyle w:val="FTFCheading10"/>
        <w:jc w:val="center"/>
        <w:rPr>
          <w:rFonts w:eastAsia="Arial"/>
          <w:b/>
          <w:bCs/>
          <w:color w:val="auto"/>
        </w:rPr>
      </w:pPr>
      <w:r>
        <w:rPr>
          <w:rFonts w:eastAsia="Arial"/>
          <w:b/>
          <w:bCs/>
          <w:color w:val="auto"/>
        </w:rPr>
        <w:t>October 16</w:t>
      </w:r>
      <w:r w:rsidR="00537AB2" w:rsidRPr="00CF5136">
        <w:rPr>
          <w:rFonts w:eastAsia="Arial"/>
          <w:b/>
          <w:bCs/>
          <w:color w:val="auto"/>
        </w:rPr>
        <w:t>, 2024</w:t>
      </w:r>
    </w:p>
    <w:p w14:paraId="44AD998D" w14:textId="77777777" w:rsidR="008139CE" w:rsidRDefault="008139CE" w:rsidP="00DD4989">
      <w:pPr>
        <w:pStyle w:val="FTFCheading10"/>
        <w:rPr>
          <w:rFonts w:eastAsia="Arial"/>
        </w:rPr>
      </w:pPr>
    </w:p>
    <w:p w14:paraId="52E8905C" w14:textId="44739B60" w:rsidR="000C569A" w:rsidRPr="00DD4989" w:rsidRDefault="00BA38A0" w:rsidP="00DD4989">
      <w:pPr>
        <w:pStyle w:val="FTFCheading10"/>
      </w:pPr>
      <w:r w:rsidRPr="00DD4989">
        <w:t>ATTENDEES</w:t>
      </w:r>
      <w:r w:rsidR="00E06A40" w:rsidRPr="00DD4989">
        <w:t>:</w:t>
      </w:r>
      <w:r w:rsidR="002543D4" w:rsidRPr="00DD4989">
        <w:t xml:space="preserve"> </w:t>
      </w:r>
      <w:r w:rsidRPr="00DD4989">
        <w:t xml:space="preserve">Meeting commenced at </w:t>
      </w:r>
      <w:r w:rsidR="0010131A" w:rsidRPr="00DD4989">
        <w:t>9:</w:t>
      </w:r>
      <w:r w:rsidR="00E06427" w:rsidRPr="00DD4989">
        <w:t xml:space="preserve"> AM</w:t>
      </w:r>
    </w:p>
    <w:p w14:paraId="22FB64DF" w14:textId="2708D0F1" w:rsidR="00E06427" w:rsidRPr="009F06F0" w:rsidRDefault="00E06427" w:rsidP="000C569A">
      <w:pPr>
        <w:widowControl w:val="0"/>
        <w:tabs>
          <w:tab w:val="left" w:pos="720"/>
          <w:tab w:val="left" w:pos="1440"/>
          <w:tab w:val="left" w:pos="2250"/>
        </w:tabs>
        <w:autoSpaceDE w:val="0"/>
        <w:autoSpaceDN w:val="0"/>
        <w:spacing w:before="5"/>
        <w:rPr>
          <w:rFonts w:eastAsia="Arial"/>
        </w:rPr>
      </w:pPr>
      <w:r w:rsidRPr="009F06F0">
        <w:rPr>
          <w:rFonts w:eastAsia="Arial"/>
        </w:rPr>
        <w:t>Chair: Todd Draizin</w:t>
      </w:r>
    </w:p>
    <w:p w14:paraId="13704E07" w14:textId="6B7AC0EA" w:rsidR="00E06427" w:rsidRPr="009F06F0" w:rsidRDefault="00E06427" w:rsidP="000C569A">
      <w:pPr>
        <w:widowControl w:val="0"/>
        <w:tabs>
          <w:tab w:val="left" w:pos="720"/>
          <w:tab w:val="left" w:pos="1440"/>
          <w:tab w:val="left" w:pos="2250"/>
        </w:tabs>
        <w:autoSpaceDE w:val="0"/>
        <w:autoSpaceDN w:val="0"/>
        <w:spacing w:before="5"/>
        <w:rPr>
          <w:rFonts w:eastAsia="Arial"/>
        </w:rPr>
      </w:pPr>
      <w:r w:rsidRPr="009F06F0">
        <w:rPr>
          <w:rFonts w:eastAsia="Arial"/>
        </w:rPr>
        <w:t>Co-Chair: Bruce Caruso</w:t>
      </w:r>
    </w:p>
    <w:p w14:paraId="146ABFAF" w14:textId="0B00ED3B" w:rsidR="007F7B16" w:rsidRPr="002D2663" w:rsidRDefault="00C4132C" w:rsidP="007F7B16">
      <w:pPr>
        <w:widowControl w:val="0"/>
        <w:tabs>
          <w:tab w:val="left" w:pos="720"/>
          <w:tab w:val="left" w:pos="1440"/>
          <w:tab w:val="left" w:pos="2250"/>
        </w:tabs>
        <w:autoSpaceDE w:val="0"/>
        <w:autoSpaceDN w:val="0"/>
        <w:spacing w:before="5"/>
        <w:rPr>
          <w:bCs/>
          <w:lang w:val="fr-FR"/>
        </w:rPr>
      </w:pPr>
      <w:r w:rsidRPr="002D2663">
        <w:rPr>
          <w:bCs/>
          <w:lang w:val="fr-FR"/>
        </w:rPr>
        <w:t>Randi Alfonzo</w:t>
      </w:r>
      <w:r w:rsidR="0046336D" w:rsidRPr="002D2663">
        <w:rPr>
          <w:bCs/>
          <w:lang w:val="fr-FR"/>
        </w:rPr>
        <w:t xml:space="preserve">, </w:t>
      </w:r>
      <w:r w:rsidR="00091A83" w:rsidRPr="002D2663">
        <w:rPr>
          <w:bCs/>
          <w:lang w:val="fr-FR"/>
        </w:rPr>
        <w:t xml:space="preserve">Johana Cinque, </w:t>
      </w:r>
      <w:r w:rsidR="0046336D" w:rsidRPr="002D2663">
        <w:rPr>
          <w:bCs/>
          <w:lang w:val="fr-FR"/>
        </w:rPr>
        <w:t>Vince Cinque</w:t>
      </w:r>
      <w:r w:rsidR="0011059B" w:rsidRPr="002D2663">
        <w:rPr>
          <w:bCs/>
          <w:lang w:val="fr-FR"/>
        </w:rPr>
        <w:t>,</w:t>
      </w:r>
      <w:r w:rsidR="00766968" w:rsidRPr="002D2663">
        <w:rPr>
          <w:bCs/>
          <w:lang w:val="fr-FR"/>
        </w:rPr>
        <w:t xml:space="preserve"> </w:t>
      </w:r>
      <w:r w:rsidR="00104632">
        <w:rPr>
          <w:bCs/>
          <w:lang w:val="fr-FR"/>
        </w:rPr>
        <w:t xml:space="preserve">Jessica Fischer, </w:t>
      </w:r>
      <w:r w:rsidR="002D2663">
        <w:rPr>
          <w:bCs/>
          <w:lang w:val="fr-FR"/>
        </w:rPr>
        <w:t xml:space="preserve">Paul </w:t>
      </w:r>
      <w:r w:rsidR="002736D3">
        <w:rPr>
          <w:bCs/>
          <w:lang w:val="fr-FR"/>
        </w:rPr>
        <w:t>Pepe,</w:t>
      </w:r>
      <w:r w:rsidR="00CE4DB3" w:rsidRPr="002D2663">
        <w:rPr>
          <w:bCs/>
          <w:lang w:val="fr-FR"/>
        </w:rPr>
        <w:t xml:space="preserve"> </w:t>
      </w:r>
      <w:r w:rsidR="0011059B" w:rsidRPr="002D2663">
        <w:rPr>
          <w:bCs/>
          <w:lang w:val="fr-FR"/>
        </w:rPr>
        <w:t xml:space="preserve">Alison Zerbe </w:t>
      </w:r>
    </w:p>
    <w:p w14:paraId="1B194785" w14:textId="77777777" w:rsidR="007F7B16" w:rsidRPr="002D2663" w:rsidRDefault="007F7B16" w:rsidP="007F7B16">
      <w:pPr>
        <w:widowControl w:val="0"/>
        <w:tabs>
          <w:tab w:val="left" w:pos="720"/>
          <w:tab w:val="left" w:pos="1440"/>
          <w:tab w:val="left" w:pos="2250"/>
        </w:tabs>
        <w:autoSpaceDE w:val="0"/>
        <w:autoSpaceDN w:val="0"/>
        <w:spacing w:before="5"/>
        <w:rPr>
          <w:bCs/>
          <w:lang w:val="fr-FR"/>
        </w:rPr>
      </w:pPr>
    </w:p>
    <w:p w14:paraId="7591B2D5" w14:textId="1A92C75B" w:rsidR="00530D43" w:rsidRPr="002D2663" w:rsidRDefault="002736D3" w:rsidP="007F7B16">
      <w:pPr>
        <w:widowControl w:val="0"/>
        <w:tabs>
          <w:tab w:val="left" w:pos="720"/>
          <w:tab w:val="left" w:pos="1440"/>
          <w:tab w:val="left" w:pos="2250"/>
        </w:tabs>
        <w:autoSpaceDE w:val="0"/>
        <w:autoSpaceDN w:val="0"/>
        <w:spacing w:before="5"/>
        <w:rPr>
          <w:bCs/>
          <w:lang w:val="fr-FR"/>
        </w:rPr>
      </w:pPr>
      <w:r w:rsidRPr="002D2663">
        <w:rPr>
          <w:rStyle w:val="FTFCheading1Char0"/>
          <w:rFonts w:ascii="Arial" w:hAnsi="Arial" w:cs="Arial"/>
          <w:bCs/>
          <w:lang w:val="fr-FR"/>
        </w:rPr>
        <w:t>PHONE</w:t>
      </w:r>
      <w:r w:rsidRPr="002D2663">
        <w:rPr>
          <w:lang w:val="fr-FR"/>
        </w:rPr>
        <w:t xml:space="preserve"> :</w:t>
      </w:r>
      <w:r w:rsidR="008F3A09" w:rsidRPr="002D2663">
        <w:rPr>
          <w:szCs w:val="28"/>
          <w:lang w:val="fr-FR"/>
        </w:rPr>
        <w:t xml:space="preserve"> Gina D’Ambrosio,</w:t>
      </w:r>
      <w:r w:rsidR="007F7B16" w:rsidRPr="002D2663">
        <w:rPr>
          <w:bCs/>
          <w:lang w:val="fr-FR"/>
        </w:rPr>
        <w:t xml:space="preserve"> </w:t>
      </w:r>
      <w:r w:rsidR="00104632">
        <w:rPr>
          <w:bCs/>
          <w:lang w:val="fr-FR"/>
        </w:rPr>
        <w:t xml:space="preserve">Kelly Andrews, </w:t>
      </w:r>
      <w:r w:rsidR="007F7B16" w:rsidRPr="002D2663">
        <w:rPr>
          <w:bCs/>
          <w:lang w:val="fr-FR"/>
        </w:rPr>
        <w:t>JoAnn Franklin,</w:t>
      </w:r>
      <w:r w:rsidR="002D2663">
        <w:rPr>
          <w:bCs/>
          <w:lang w:val="fr-FR"/>
        </w:rPr>
        <w:t xml:space="preserve"> Scott Gilmore,</w:t>
      </w:r>
      <w:r w:rsidR="007F7B16" w:rsidRPr="002D2663">
        <w:rPr>
          <w:szCs w:val="28"/>
          <w:lang w:val="fr-FR"/>
        </w:rPr>
        <w:t xml:space="preserve"> </w:t>
      </w:r>
      <w:r w:rsidR="008F3A09" w:rsidRPr="002D2663">
        <w:rPr>
          <w:szCs w:val="28"/>
          <w:lang w:val="fr-FR"/>
        </w:rPr>
        <w:t xml:space="preserve">Marc Hubschman, </w:t>
      </w:r>
      <w:r w:rsidR="002D2663" w:rsidRPr="002D2663">
        <w:rPr>
          <w:bCs/>
          <w:lang w:val="fr-FR"/>
        </w:rPr>
        <w:t>Jerry Gonzalez</w:t>
      </w:r>
      <w:r w:rsidR="002D2663" w:rsidRPr="002D2663">
        <w:rPr>
          <w:szCs w:val="28"/>
          <w:lang w:val="fr-FR"/>
        </w:rPr>
        <w:t xml:space="preserve">, </w:t>
      </w:r>
      <w:r w:rsidR="008F3A09" w:rsidRPr="002D2663">
        <w:rPr>
          <w:szCs w:val="28"/>
          <w:lang w:val="fr-FR"/>
        </w:rPr>
        <w:t>Kelly Keys,</w:t>
      </w:r>
      <w:r w:rsidR="002D2663" w:rsidRPr="002D2663">
        <w:rPr>
          <w:bCs/>
          <w:lang w:val="fr-FR"/>
        </w:rPr>
        <w:t xml:space="preserve"> Jeff Levy</w:t>
      </w:r>
      <w:r w:rsidR="00104632">
        <w:rPr>
          <w:szCs w:val="28"/>
          <w:lang w:val="fr-FR"/>
        </w:rPr>
        <w:t xml:space="preserve">, </w:t>
      </w:r>
      <w:r w:rsidR="008F3A09" w:rsidRPr="002D2663">
        <w:rPr>
          <w:szCs w:val="28"/>
          <w:lang w:val="fr-FR"/>
        </w:rPr>
        <w:t xml:space="preserve">Candace Pineda, </w:t>
      </w:r>
      <w:r w:rsidR="002D2663" w:rsidRPr="002D2663">
        <w:rPr>
          <w:bCs/>
          <w:lang w:val="fr-FR"/>
        </w:rPr>
        <w:t>Mary Anne Usher</w:t>
      </w:r>
      <w:r w:rsidR="008F3A09" w:rsidRPr="002D2663">
        <w:rPr>
          <w:szCs w:val="28"/>
          <w:lang w:val="fr-FR"/>
        </w:rPr>
        <w:t xml:space="preserve"> </w:t>
      </w:r>
    </w:p>
    <w:p w14:paraId="053320A9" w14:textId="54231A27" w:rsidR="00530D43" w:rsidRPr="00530D43" w:rsidRDefault="000D6EC9" w:rsidP="00B54A0E">
      <w:pPr>
        <w:pStyle w:val="FTFCheading10"/>
        <w:spacing w:before="120"/>
        <w:rPr>
          <w:rFonts w:eastAsia="Arial"/>
        </w:rPr>
      </w:pPr>
      <w:r>
        <w:rPr>
          <w:rFonts w:eastAsia="Arial"/>
        </w:rPr>
        <w:t>Committee</w:t>
      </w:r>
      <w:r w:rsidR="00530D43" w:rsidRPr="00530D43">
        <w:rPr>
          <w:rFonts w:eastAsia="Arial"/>
        </w:rPr>
        <w:t xml:space="preserve"> Meeting Minutes from </w:t>
      </w:r>
      <w:r w:rsidR="00104632">
        <w:rPr>
          <w:rFonts w:eastAsia="Arial"/>
        </w:rPr>
        <w:t>September 19</w:t>
      </w:r>
      <w:r w:rsidR="008F3A09">
        <w:rPr>
          <w:rFonts w:eastAsia="Arial"/>
        </w:rPr>
        <w:t xml:space="preserve">, </w:t>
      </w:r>
      <w:r w:rsidR="002736D3">
        <w:rPr>
          <w:rFonts w:eastAsia="Arial"/>
        </w:rPr>
        <w:t>2024,</w:t>
      </w:r>
      <w:r w:rsidR="008F3A09">
        <w:rPr>
          <w:rFonts w:eastAsia="Arial"/>
        </w:rPr>
        <w:t xml:space="preserve"> </w:t>
      </w:r>
      <w:r w:rsidR="00104632">
        <w:rPr>
          <w:rFonts w:eastAsia="Arial"/>
        </w:rPr>
        <w:t>ZOOM</w:t>
      </w:r>
    </w:p>
    <w:p w14:paraId="1578A633" w14:textId="0FE02630" w:rsidR="00530D43" w:rsidRPr="00530D43" w:rsidRDefault="00530D43" w:rsidP="00530D43">
      <w:pPr>
        <w:widowControl w:val="0"/>
        <w:tabs>
          <w:tab w:val="left" w:pos="720"/>
          <w:tab w:val="left" w:pos="1440"/>
          <w:tab w:val="left" w:pos="2250"/>
        </w:tabs>
        <w:autoSpaceDE w:val="0"/>
        <w:autoSpaceDN w:val="0"/>
        <w:spacing w:before="5"/>
        <w:rPr>
          <w:rFonts w:eastAsia="Arial"/>
        </w:rPr>
      </w:pPr>
      <w:r w:rsidRPr="00530D43">
        <w:rPr>
          <w:rFonts w:eastAsia="Arial"/>
          <w:b/>
          <w:bCs/>
        </w:rPr>
        <w:t>MOTION</w:t>
      </w:r>
      <w:r w:rsidRPr="00530D43">
        <w:rPr>
          <w:rFonts w:eastAsia="Arial"/>
        </w:rPr>
        <w:t xml:space="preserve"> to Approve the Minutes</w:t>
      </w:r>
      <w:r w:rsidR="0021555B">
        <w:rPr>
          <w:rFonts w:eastAsia="Arial"/>
        </w:rPr>
        <w:t xml:space="preserve"> for </w:t>
      </w:r>
      <w:r w:rsidR="005D7975">
        <w:rPr>
          <w:rFonts w:eastAsia="Arial"/>
        </w:rPr>
        <w:t>September 19</w:t>
      </w:r>
      <w:r w:rsidR="0021555B">
        <w:rPr>
          <w:rFonts w:eastAsia="Arial"/>
        </w:rPr>
        <w:t>, 2024</w:t>
      </w:r>
    </w:p>
    <w:p w14:paraId="508CABD9" w14:textId="7F81F5BF" w:rsidR="00530D43" w:rsidRPr="00530D43" w:rsidRDefault="00530D43" w:rsidP="00530D43">
      <w:pPr>
        <w:widowControl w:val="0"/>
        <w:tabs>
          <w:tab w:val="left" w:pos="720"/>
          <w:tab w:val="left" w:pos="1440"/>
          <w:tab w:val="left" w:pos="2250"/>
        </w:tabs>
        <w:autoSpaceDE w:val="0"/>
        <w:autoSpaceDN w:val="0"/>
        <w:spacing w:before="5"/>
        <w:rPr>
          <w:rFonts w:eastAsia="Arial"/>
        </w:rPr>
      </w:pPr>
      <w:r w:rsidRPr="00530D43">
        <w:rPr>
          <w:rFonts w:eastAsia="Arial"/>
        </w:rPr>
        <w:t>Motion made by</w:t>
      </w:r>
      <w:r w:rsidR="00DD4989">
        <w:rPr>
          <w:rFonts w:eastAsia="Arial"/>
        </w:rPr>
        <w:t xml:space="preserve"> </w:t>
      </w:r>
      <w:r w:rsidR="00004C0C">
        <w:rPr>
          <w:rFonts w:eastAsia="Arial"/>
        </w:rPr>
        <w:t xml:space="preserve">Chief </w:t>
      </w:r>
      <w:r w:rsidR="005D7975">
        <w:rPr>
          <w:rFonts w:eastAsia="Arial"/>
        </w:rPr>
        <w:t>Bruce Caruso</w:t>
      </w:r>
    </w:p>
    <w:p w14:paraId="3FA97BF3" w14:textId="7833800A" w:rsidR="00530D43" w:rsidRPr="00530D43" w:rsidRDefault="00530D43" w:rsidP="00530D43">
      <w:pPr>
        <w:widowControl w:val="0"/>
        <w:tabs>
          <w:tab w:val="left" w:pos="720"/>
          <w:tab w:val="left" w:pos="1440"/>
          <w:tab w:val="left" w:pos="2250"/>
        </w:tabs>
        <w:autoSpaceDE w:val="0"/>
        <w:autoSpaceDN w:val="0"/>
        <w:spacing w:before="5"/>
        <w:rPr>
          <w:rFonts w:eastAsia="Arial"/>
        </w:rPr>
      </w:pPr>
      <w:r w:rsidRPr="00530D43">
        <w:rPr>
          <w:rFonts w:eastAsia="Arial"/>
        </w:rPr>
        <w:t>Seconded by</w:t>
      </w:r>
      <w:r w:rsidR="00DD4989">
        <w:rPr>
          <w:rFonts w:eastAsia="Arial"/>
        </w:rPr>
        <w:t xml:space="preserve"> </w:t>
      </w:r>
      <w:r w:rsidR="0021555B">
        <w:rPr>
          <w:rFonts w:eastAsia="Arial"/>
        </w:rPr>
        <w:t xml:space="preserve">Chief </w:t>
      </w:r>
      <w:r w:rsidR="005D7975">
        <w:rPr>
          <w:rFonts w:eastAsia="Arial"/>
        </w:rPr>
        <w:t>Vince Cinque</w:t>
      </w:r>
    </w:p>
    <w:p w14:paraId="672A8E30" w14:textId="036CC6FA" w:rsidR="000C569A" w:rsidRPr="00B54A0E" w:rsidRDefault="00530D43" w:rsidP="00B54A0E">
      <w:pPr>
        <w:widowControl w:val="0"/>
        <w:tabs>
          <w:tab w:val="left" w:pos="720"/>
          <w:tab w:val="left" w:pos="1440"/>
          <w:tab w:val="left" w:pos="2250"/>
        </w:tabs>
        <w:autoSpaceDE w:val="0"/>
        <w:autoSpaceDN w:val="0"/>
        <w:spacing w:before="5"/>
        <w:rPr>
          <w:rFonts w:eastAsia="Arial"/>
          <w:b/>
          <w:bCs/>
        </w:rPr>
      </w:pPr>
      <w:r w:rsidRPr="00B54A0E">
        <w:rPr>
          <w:rFonts w:eastAsia="Arial"/>
          <w:b/>
          <w:bCs/>
        </w:rPr>
        <w:t>MOTION passed unanimously</w:t>
      </w:r>
    </w:p>
    <w:p w14:paraId="669DC397" w14:textId="77777777" w:rsidR="000C569A" w:rsidRDefault="00BA38A0" w:rsidP="00B54A0E">
      <w:pPr>
        <w:pStyle w:val="FTFCHeading1"/>
        <w:spacing w:before="120"/>
      </w:pPr>
      <w:r w:rsidRPr="002543D4">
        <w:t>Chair</w:t>
      </w:r>
      <w:r>
        <w:t xml:space="preserve"> Report – Chief Draizin</w:t>
      </w:r>
    </w:p>
    <w:p w14:paraId="1DDFDD9D" w14:textId="561EFD40" w:rsidR="00CF5136" w:rsidRDefault="007C1EC1" w:rsidP="00CF5136">
      <w:pPr>
        <w:pStyle w:val="ListParagraph"/>
        <w:numPr>
          <w:ilvl w:val="0"/>
          <w:numId w:val="18"/>
        </w:numPr>
      </w:pPr>
      <w:r>
        <w:t>The Hard Rock contract is in review. Captain Cinque said that H</w:t>
      </w:r>
      <w:r w:rsidR="00A71DBE">
        <w:t xml:space="preserve">ard </w:t>
      </w:r>
      <w:r>
        <w:t>R</w:t>
      </w:r>
      <w:r w:rsidR="00A71DBE">
        <w:t>ock (HR)</w:t>
      </w:r>
      <w:r>
        <w:t xml:space="preserve"> only shows they used three rooms on Saturday, and they had more than that. Revisit Saturday rooms. </w:t>
      </w:r>
      <w:r w:rsidR="00A46D15">
        <w:t xml:space="preserve">Approximately 15 room last year. Also last year the closer they came to the conference the room prices would go up. Chief Draizin will ask for 15 rooms, talk to Mark today, and hopefully get it resolved by end of week. </w:t>
      </w:r>
    </w:p>
    <w:p w14:paraId="2A316AD3" w14:textId="5C1040CA" w:rsidR="0021555B" w:rsidRDefault="00A46D15" w:rsidP="00CF5136">
      <w:pPr>
        <w:pStyle w:val="ListParagraph"/>
        <w:numPr>
          <w:ilvl w:val="0"/>
          <w:numId w:val="18"/>
        </w:numPr>
      </w:pPr>
      <w:r>
        <w:t xml:space="preserve">HR asked FTFC to </w:t>
      </w:r>
      <w:r w:rsidR="00147F74">
        <w:t xml:space="preserve">resubmit a credit report. Chief Draizin will get contract signed and then submit the credit report. </w:t>
      </w:r>
      <w:r w:rsidR="00037BCB">
        <w:t xml:space="preserve">It was a </w:t>
      </w:r>
      <w:r w:rsidR="00147F74">
        <w:t>$25,000.00 deposit with the contract</w:t>
      </w:r>
      <w:r w:rsidR="00037BCB">
        <w:t xml:space="preserve"> (now it’s $50,000.00)</w:t>
      </w:r>
      <w:r w:rsidR="00147F74">
        <w:t xml:space="preserve">. </w:t>
      </w:r>
    </w:p>
    <w:p w14:paraId="3476BC7F" w14:textId="6887893D" w:rsidR="00EB1526" w:rsidRDefault="00EB1526" w:rsidP="00CF5136">
      <w:pPr>
        <w:pStyle w:val="ListParagraph"/>
        <w:numPr>
          <w:ilvl w:val="0"/>
          <w:numId w:val="18"/>
        </w:numPr>
      </w:pPr>
      <w:r>
        <w:t>Everyone will have to register</w:t>
      </w:r>
      <w:r w:rsidR="00636817">
        <w:t xml:space="preserve"> electronically</w:t>
      </w:r>
      <w:r>
        <w:t>, even volunteers, to sign the “Hold Harmless Agreement”</w:t>
      </w:r>
      <w:r w:rsidR="00CF63B3">
        <w:t xml:space="preserve"> as a part of</w:t>
      </w:r>
      <w:r>
        <w:t xml:space="preserve"> registration.</w:t>
      </w:r>
      <w:r w:rsidR="00CF63B3">
        <w:t xml:space="preserve"> Chief Levy wants to talk offline about simplifying this process for the actors that will come for a day. </w:t>
      </w:r>
    </w:p>
    <w:p w14:paraId="13279C51" w14:textId="5413F410" w:rsidR="00636817" w:rsidRDefault="00636817" w:rsidP="00CF5136">
      <w:pPr>
        <w:pStyle w:val="ListParagraph"/>
        <w:numPr>
          <w:ilvl w:val="0"/>
          <w:numId w:val="18"/>
        </w:numPr>
      </w:pPr>
      <w:r>
        <w:t xml:space="preserve">The Closeout for </w:t>
      </w:r>
      <w:r w:rsidR="00A71DBE">
        <w:t>2024</w:t>
      </w:r>
      <w:r>
        <w:t xml:space="preserve"> </w:t>
      </w:r>
      <w:r w:rsidR="00776DAE">
        <w:t>is waiting on</w:t>
      </w:r>
      <w:r>
        <w:t xml:space="preserve"> the EMS Grant from the Florida Department of Health. The Agreements were sent out and waiting on project manager’s signatures and then it will go to County Administration to get signed.</w:t>
      </w:r>
      <w:r w:rsidR="00776DAE">
        <w:t xml:space="preserve"> FTFC needs to supply invoices, attendance, and proof of payment for this grant. Next year’s grant has not been published yet. </w:t>
      </w:r>
    </w:p>
    <w:p w14:paraId="2309D9AA" w14:textId="77777777" w:rsidR="00E06A40" w:rsidRDefault="00BA38A0" w:rsidP="0049172A">
      <w:pPr>
        <w:pStyle w:val="FTFCHeading1"/>
        <w:spacing w:before="120"/>
      </w:pPr>
      <w:r w:rsidRPr="00290164">
        <w:t>Co-Chair Report – Chief Caruso</w:t>
      </w:r>
    </w:p>
    <w:p w14:paraId="3F52CA9E" w14:textId="62239665" w:rsidR="0021555B" w:rsidRDefault="00776DAE" w:rsidP="0021555B">
      <w:pPr>
        <w:pStyle w:val="ListParagraph"/>
        <w:numPr>
          <w:ilvl w:val="0"/>
          <w:numId w:val="21"/>
        </w:numPr>
      </w:pPr>
      <w:r>
        <w:t xml:space="preserve">Chief Caruso has not heard anything more about the Claim from the Cert member/volunteer. </w:t>
      </w:r>
      <w:r w:rsidR="00A26F38">
        <w:t xml:space="preserve">It would be on FTFC conference but primarily on EXPO because they set up the display. FTFC </w:t>
      </w:r>
      <w:r w:rsidR="00016D7C">
        <w:t>insurance has been in contact with EXPO</w:t>
      </w:r>
      <w:r w:rsidR="00F331DE">
        <w:t xml:space="preserve">. </w:t>
      </w:r>
    </w:p>
    <w:p w14:paraId="595145DA" w14:textId="143B9A3A" w:rsidR="00F331DE" w:rsidRDefault="00F331DE" w:rsidP="0021555B">
      <w:pPr>
        <w:pStyle w:val="ListParagraph"/>
        <w:numPr>
          <w:ilvl w:val="0"/>
          <w:numId w:val="21"/>
        </w:numPr>
      </w:pPr>
      <w:r>
        <w:t>Chief Draizin wants to get a second quote from another company besides EXPO.</w:t>
      </w:r>
    </w:p>
    <w:p w14:paraId="5DEB26F2" w14:textId="6F0D091D" w:rsidR="00F331DE" w:rsidRDefault="00F331DE" w:rsidP="0021555B">
      <w:pPr>
        <w:pStyle w:val="ListParagraph"/>
        <w:numPr>
          <w:ilvl w:val="0"/>
          <w:numId w:val="21"/>
        </w:numPr>
      </w:pPr>
      <w:r>
        <w:t>Chief Caruso will start working on t-shirt design with Kim.</w:t>
      </w:r>
    </w:p>
    <w:p w14:paraId="01746CF3" w14:textId="77777777" w:rsidR="006F5AD6" w:rsidRPr="00E801F3" w:rsidRDefault="006F5AD6" w:rsidP="006F5AD6">
      <w:pPr>
        <w:pStyle w:val="FTFCHeading1"/>
        <w:spacing w:before="120"/>
      </w:pPr>
      <w:r w:rsidRPr="00E801F3">
        <w:lastRenderedPageBreak/>
        <w:t>Event Coordinator – Captain Cinque</w:t>
      </w:r>
    </w:p>
    <w:p w14:paraId="5D1CA00B" w14:textId="78F87749" w:rsidR="00A345CD" w:rsidRPr="00E801F3" w:rsidRDefault="006F5AD6" w:rsidP="00A345CD">
      <w:pPr>
        <w:pStyle w:val="ListParagraph"/>
        <w:numPr>
          <w:ilvl w:val="0"/>
          <w:numId w:val="2"/>
        </w:numPr>
      </w:pPr>
      <w:r w:rsidRPr="00E801F3">
        <w:t xml:space="preserve"> </w:t>
      </w:r>
      <w:r>
        <w:t xml:space="preserve">They had a successful Speaker’s meeting to discuss the process to </w:t>
      </w:r>
      <w:r w:rsidR="002736D3">
        <w:t>follow.</w:t>
      </w:r>
      <w:r w:rsidR="00A345CD">
        <w:t xml:space="preserve"> A process of negotiation with the Speaker. If they spend a majority </w:t>
      </w:r>
      <w:r w:rsidR="006715CB">
        <w:t xml:space="preserve">the budget </w:t>
      </w:r>
      <w:r w:rsidR="00A345CD">
        <w:t>on one speaker, they will need to come back to the E-Board to explain and possibly get more money</w:t>
      </w:r>
      <w:r w:rsidR="006715CB">
        <w:t xml:space="preserve">. </w:t>
      </w:r>
      <w:r w:rsidR="00037BCB">
        <w:t>Chief Draizin</w:t>
      </w:r>
      <w:r w:rsidR="006715CB">
        <w:t xml:space="preserve"> basically looking at content. </w:t>
      </w:r>
    </w:p>
    <w:p w14:paraId="7096E840" w14:textId="08ED1931" w:rsidR="006F5AD6" w:rsidRDefault="006715CB" w:rsidP="006F5AD6">
      <w:pPr>
        <w:pStyle w:val="ListParagraph"/>
        <w:numPr>
          <w:ilvl w:val="0"/>
          <w:numId w:val="2"/>
        </w:numPr>
      </w:pPr>
      <w:r>
        <w:t xml:space="preserve">Also in lieu of honorarium they can offer the speaker such as more </w:t>
      </w:r>
      <w:r w:rsidR="002736D3">
        <w:t>night’s</w:t>
      </w:r>
      <w:r>
        <w:t xml:space="preserve"> stay</w:t>
      </w:r>
      <w:r w:rsidR="00340AAB">
        <w:t xml:space="preserve"> and/or a conference registration</w:t>
      </w:r>
      <w:r w:rsidR="00B94A44">
        <w:t>. The Speaker’s contract needs to say, “In lieu of honorarium…” otherwise Chief Draizin needs a call or email.</w:t>
      </w:r>
      <w:r w:rsidR="00340AAB">
        <w:t xml:space="preserve"> Captain Cinque wants Chief Draizin to review it first.</w:t>
      </w:r>
    </w:p>
    <w:p w14:paraId="7DB98CE7" w14:textId="53B91175" w:rsidR="00F23C05" w:rsidRDefault="00F23C05" w:rsidP="006F5AD6">
      <w:pPr>
        <w:pStyle w:val="ListParagraph"/>
        <w:numPr>
          <w:ilvl w:val="0"/>
          <w:numId w:val="2"/>
        </w:numPr>
      </w:pPr>
      <w:r>
        <w:t xml:space="preserve">The speakers committee, including nursing, will get a speaker’s budget that includes honorarium, travel, and </w:t>
      </w:r>
      <w:r w:rsidR="00FC4955">
        <w:t>hotel nights.</w:t>
      </w:r>
    </w:p>
    <w:p w14:paraId="4C84B2A8" w14:textId="08841A2F" w:rsidR="00537AB2" w:rsidRDefault="00537AB2" w:rsidP="0049172A">
      <w:pPr>
        <w:pStyle w:val="FTFCHeading1"/>
        <w:spacing w:before="120"/>
        <w:rPr>
          <w:lang w:val="fr-FR"/>
        </w:rPr>
      </w:pPr>
      <w:bookmarkStart w:id="0" w:name="_Hlk168660720"/>
      <w:r w:rsidRPr="00537AB2">
        <w:rPr>
          <w:lang w:val="fr-FR"/>
        </w:rPr>
        <w:t xml:space="preserve">Eagles </w:t>
      </w:r>
      <w:r>
        <w:rPr>
          <w:lang w:val="fr-FR"/>
        </w:rPr>
        <w:t>Report</w:t>
      </w:r>
      <w:r w:rsidRPr="00537AB2">
        <w:rPr>
          <w:lang w:val="fr-FR"/>
        </w:rPr>
        <w:t xml:space="preserve"> – Dr. Pepe</w:t>
      </w:r>
    </w:p>
    <w:p w14:paraId="4B685B55" w14:textId="3D003732" w:rsidR="00B46182" w:rsidRDefault="004A2B8D" w:rsidP="0021555B">
      <w:pPr>
        <w:pStyle w:val="ListParagraph"/>
        <w:numPr>
          <w:ilvl w:val="0"/>
          <w:numId w:val="18"/>
        </w:numPr>
      </w:pPr>
      <w:r>
        <w:t xml:space="preserve">If Dr. Pepe has conference </w:t>
      </w:r>
      <w:r w:rsidR="002736D3">
        <w:t>suggestions,</w:t>
      </w:r>
      <w:r>
        <w:t xml:space="preserve"> he needs to bring them to Chief Carter and Candace Pineda.</w:t>
      </w:r>
      <w:r w:rsidR="0078690C">
        <w:t xml:space="preserve"> In the past, Julian’s role was to be IT person and make sure the presentations were getting to the desk. Last year, everybody was self-sufficient. </w:t>
      </w:r>
    </w:p>
    <w:p w14:paraId="05D0647A" w14:textId="1601A139" w:rsidR="00C9291A" w:rsidRDefault="00C9291A" w:rsidP="0021555B">
      <w:pPr>
        <w:pStyle w:val="ListParagraph"/>
        <w:numPr>
          <w:ilvl w:val="0"/>
          <w:numId w:val="18"/>
        </w:numPr>
      </w:pPr>
      <w:r>
        <w:t>He will review the MOU.</w:t>
      </w:r>
    </w:p>
    <w:p w14:paraId="1DA43F4C" w14:textId="5D9AFE39" w:rsidR="00072B8B" w:rsidRPr="003B3FB2" w:rsidRDefault="00C9291A" w:rsidP="00072B8B">
      <w:pPr>
        <w:pStyle w:val="FTFCHeading1"/>
        <w:spacing w:before="120"/>
      </w:pPr>
      <w:r>
        <w:t>Finance</w:t>
      </w:r>
      <w:r w:rsidR="00072B8B" w:rsidRPr="003B3FB2">
        <w:t xml:space="preserve"> – Chief Cinque</w:t>
      </w:r>
      <w:r w:rsidR="00B914E7" w:rsidRPr="003B3FB2">
        <w:t xml:space="preserve"> </w:t>
      </w:r>
    </w:p>
    <w:p w14:paraId="09F4CEEA" w14:textId="5511FBC1" w:rsidR="006C6221" w:rsidRDefault="00C9291A" w:rsidP="006C6221">
      <w:pPr>
        <w:pStyle w:val="ListParagraph"/>
        <w:numPr>
          <w:ilvl w:val="0"/>
          <w:numId w:val="18"/>
        </w:numPr>
      </w:pPr>
      <w:r>
        <w:t>H</w:t>
      </w:r>
      <w:r w:rsidR="00037BCB">
        <w:t>R</w:t>
      </w:r>
      <w:r>
        <w:t xml:space="preserve"> wants $50,000 when they sign the contract and a pre-populated second deposit of $150,000 by April 16.</w:t>
      </w:r>
      <w:r w:rsidR="000D6D15">
        <w:t xml:space="preserve"> FTFC is getting approximately $225,000 line of credit. When Chief Draizin talks to </w:t>
      </w:r>
      <w:r w:rsidR="00C603BD">
        <w:t>Mark,</w:t>
      </w:r>
      <w:r w:rsidR="000D6D15">
        <w:t xml:space="preserve"> </w:t>
      </w:r>
      <w:r w:rsidR="0059621A">
        <w:t>they will</w:t>
      </w:r>
      <w:r w:rsidR="000D6D15">
        <w:t xml:space="preserve"> </w:t>
      </w:r>
      <w:r w:rsidR="00F752F8">
        <w:t>review</w:t>
      </w:r>
      <w:r w:rsidR="000D6D15">
        <w:t xml:space="preserve"> it.</w:t>
      </w:r>
    </w:p>
    <w:p w14:paraId="49E215A9" w14:textId="77293BD7" w:rsidR="000F4BE1" w:rsidRDefault="000D6D15" w:rsidP="000F4BE1">
      <w:pPr>
        <w:pStyle w:val="ListParagraph"/>
        <w:numPr>
          <w:ilvl w:val="0"/>
          <w:numId w:val="18"/>
        </w:numPr>
      </w:pPr>
      <w:r>
        <w:t xml:space="preserve">One-time electrical fee of $7,000.00 (not including </w:t>
      </w:r>
      <w:r w:rsidR="00C6258B">
        <w:t>IT)</w:t>
      </w:r>
      <w:r>
        <w:t xml:space="preserve"> that Chief Cinque didn’t see last year. They paid for drops last year but not an overall fee.</w:t>
      </w:r>
    </w:p>
    <w:p w14:paraId="37178430" w14:textId="72E23338" w:rsidR="00C6258B" w:rsidRDefault="00C6258B" w:rsidP="000F4BE1">
      <w:pPr>
        <w:pStyle w:val="ListParagraph"/>
        <w:numPr>
          <w:ilvl w:val="0"/>
          <w:numId w:val="18"/>
        </w:numPr>
      </w:pPr>
      <w:r>
        <w:t>Couple of proposed sponsorship price changes</w:t>
      </w:r>
    </w:p>
    <w:p w14:paraId="6FD13227" w14:textId="29BCA51B" w:rsidR="00C6258B" w:rsidRDefault="00C6258B" w:rsidP="000F4BE1">
      <w:pPr>
        <w:pStyle w:val="ListParagraph"/>
        <w:numPr>
          <w:ilvl w:val="0"/>
          <w:numId w:val="18"/>
        </w:numPr>
      </w:pPr>
      <w:r>
        <w:t xml:space="preserve">They can open registration for vendors around Thanksgiving. </w:t>
      </w:r>
      <w:r w:rsidR="008968EE">
        <w:t>HEA requested several times what’s available. He just sent them a spreadsheet.</w:t>
      </w:r>
    </w:p>
    <w:p w14:paraId="3368A565" w14:textId="0D7DB7CD" w:rsidR="00825043" w:rsidRDefault="008968EE" w:rsidP="000F4BE1">
      <w:pPr>
        <w:pStyle w:val="ListParagraph"/>
        <w:numPr>
          <w:ilvl w:val="0"/>
          <w:numId w:val="18"/>
        </w:numPr>
      </w:pPr>
      <w:r>
        <w:t xml:space="preserve">Going from $10,000 to $20,000 for the app, make Nursing Competition equal to ALS competition, and </w:t>
      </w:r>
      <w:r w:rsidR="00825043">
        <w:t xml:space="preserve">the </w:t>
      </w:r>
      <w:r>
        <w:t>Gala</w:t>
      </w:r>
      <w:r w:rsidR="00825043">
        <w:t xml:space="preserve"> is $30,000</w:t>
      </w:r>
      <w:r>
        <w:t xml:space="preserve">. </w:t>
      </w:r>
      <w:r w:rsidR="00825043">
        <w:t xml:space="preserve">These are three things needed to update the </w:t>
      </w:r>
      <w:r w:rsidR="00867F08">
        <w:t>p</w:t>
      </w:r>
      <w:r w:rsidR="00825043">
        <w:t>rospectus.</w:t>
      </w:r>
      <w:r w:rsidR="00A35408">
        <w:t xml:space="preserve"> Prospectus probably finished by November 15.</w:t>
      </w:r>
    </w:p>
    <w:p w14:paraId="1818B146" w14:textId="4F1D5592" w:rsidR="008968EE" w:rsidRDefault="008968EE" w:rsidP="000F4BE1">
      <w:pPr>
        <w:pStyle w:val="ListParagraph"/>
        <w:numPr>
          <w:ilvl w:val="0"/>
          <w:numId w:val="18"/>
        </w:numPr>
      </w:pPr>
      <w:r>
        <w:t xml:space="preserve">They have not had a sponsor for Gala in the last two years and they are averaging $30,000+ for this event. Chief Cinque broke it up to </w:t>
      </w:r>
      <w:r w:rsidR="00825043">
        <w:t>(3) $10,000 sponsorships.</w:t>
      </w:r>
    </w:p>
    <w:p w14:paraId="02FAE598" w14:textId="212AB4CD" w:rsidR="009D6B0A" w:rsidRDefault="009D6B0A" w:rsidP="009D6B0A">
      <w:r w:rsidRPr="009D6B0A">
        <w:rPr>
          <w:b/>
          <w:bCs/>
        </w:rPr>
        <w:t>MOTION TO</w:t>
      </w:r>
      <w:r>
        <w:t xml:space="preserve"> increase the app from $10,000 to $20,000, Nursing Competition equal to ALS Competition, and Gala at $30,000.</w:t>
      </w:r>
    </w:p>
    <w:p w14:paraId="4CAB67C3" w14:textId="0C47BB8B" w:rsidR="009D6B0A" w:rsidRDefault="009D6B0A" w:rsidP="009D6B0A">
      <w:r>
        <w:t>Motion made by Chief Levy</w:t>
      </w:r>
    </w:p>
    <w:p w14:paraId="6A2036AA" w14:textId="0E945A90" w:rsidR="009D6B0A" w:rsidRDefault="009D6B0A" w:rsidP="009D6B0A">
      <w:r>
        <w:t>Seconded by Chief Draizin</w:t>
      </w:r>
    </w:p>
    <w:p w14:paraId="2B355625" w14:textId="4AA8C786" w:rsidR="009D6B0A" w:rsidRDefault="009D6B0A" w:rsidP="009D6B0A">
      <w:r w:rsidRPr="009D6B0A">
        <w:rPr>
          <w:b/>
          <w:bCs/>
        </w:rPr>
        <w:t>Motion passed unanimously</w:t>
      </w:r>
      <w:r>
        <w:t>.</w:t>
      </w:r>
    </w:p>
    <w:p w14:paraId="64E28CB9" w14:textId="77777777" w:rsidR="008D1B1F" w:rsidRDefault="008D1B1F" w:rsidP="009D6B0A"/>
    <w:p w14:paraId="53276F48" w14:textId="22638457" w:rsidR="008D1B1F" w:rsidRDefault="00F752F8" w:rsidP="008D1B1F">
      <w:pPr>
        <w:pStyle w:val="ListParagraph"/>
        <w:numPr>
          <w:ilvl w:val="0"/>
          <w:numId w:val="22"/>
        </w:numPr>
      </w:pPr>
      <w:r>
        <w:t xml:space="preserve">The </w:t>
      </w:r>
      <w:r w:rsidR="00C0237A">
        <w:t xml:space="preserve">Healthcare </w:t>
      </w:r>
      <w:r w:rsidR="008D1B1F">
        <w:t xml:space="preserve">Coalition has already budgeted $10,000 for Nursing. </w:t>
      </w:r>
      <w:r w:rsidR="00961095">
        <w:t xml:space="preserve">Nursing </w:t>
      </w:r>
      <w:r w:rsidR="008D1B1F">
        <w:t xml:space="preserve"> may have to get other sponsors to make Nursing Competition equal to ALS Competition.</w:t>
      </w:r>
    </w:p>
    <w:p w14:paraId="436A1D2E" w14:textId="1513B6BD" w:rsidR="00867F08" w:rsidRDefault="002736D3" w:rsidP="008D1B1F">
      <w:pPr>
        <w:pStyle w:val="ListParagraph"/>
        <w:numPr>
          <w:ilvl w:val="0"/>
          <w:numId w:val="22"/>
        </w:numPr>
      </w:pPr>
      <w:r>
        <w:t>For</w:t>
      </w:r>
      <w:r w:rsidR="00867F08">
        <w:t xml:space="preserve"> weather interruptions </w:t>
      </w:r>
      <w:r w:rsidR="00F752F8">
        <w:t xml:space="preserve">at </w:t>
      </w:r>
      <w:r w:rsidR="00867F08">
        <w:t xml:space="preserve">the </w:t>
      </w:r>
      <w:r>
        <w:t>conference,</w:t>
      </w:r>
      <w:r w:rsidR="00867F08">
        <w:t xml:space="preserve"> they are considering a force majeure clause </w:t>
      </w:r>
      <w:r w:rsidR="00867F08" w:rsidRPr="008A712F">
        <w:rPr>
          <w:i/>
          <w:iCs/>
        </w:rPr>
        <w:t>to excuse or delay obligations due to unforeseen circumstances beyond the parties’ control</w:t>
      </w:r>
      <w:r w:rsidR="00867F08">
        <w:t>.</w:t>
      </w:r>
    </w:p>
    <w:p w14:paraId="0C775C14" w14:textId="3145D919" w:rsidR="00867F08" w:rsidRDefault="00867F08" w:rsidP="008D1B1F">
      <w:pPr>
        <w:pStyle w:val="ListParagraph"/>
        <w:numPr>
          <w:ilvl w:val="0"/>
          <w:numId w:val="22"/>
        </w:numPr>
      </w:pPr>
      <w:r>
        <w:lastRenderedPageBreak/>
        <w:t>Chief Levy is updating terminology to cover all bases and Chief Cinque looking for a clause to cover the prospectus.</w:t>
      </w:r>
    </w:p>
    <w:bookmarkEnd w:id="0"/>
    <w:p w14:paraId="1407FAEB" w14:textId="3DEAFA64" w:rsidR="00537AB2" w:rsidRDefault="006E72B2" w:rsidP="0049172A">
      <w:pPr>
        <w:pStyle w:val="FTFCHeading1"/>
        <w:spacing w:before="120"/>
      </w:pPr>
      <w:r>
        <w:t>Speakers</w:t>
      </w:r>
      <w:r w:rsidR="00537AB2" w:rsidRPr="00731580">
        <w:t xml:space="preserve"> Report – C</w:t>
      </w:r>
      <w:r w:rsidR="00C9482A">
        <w:t>andace Pineda</w:t>
      </w:r>
    </w:p>
    <w:p w14:paraId="5DF6594B" w14:textId="30561BBF" w:rsidR="006C6221" w:rsidRDefault="00C9482A" w:rsidP="006C6221">
      <w:pPr>
        <w:pStyle w:val="ListParagraph"/>
        <w:numPr>
          <w:ilvl w:val="0"/>
          <w:numId w:val="18"/>
        </w:numPr>
      </w:pPr>
      <w:r>
        <w:t>They have some conference speakers pre-planned from previous years.</w:t>
      </w:r>
    </w:p>
    <w:p w14:paraId="505EFA32" w14:textId="3D058F41" w:rsidR="00B17E78" w:rsidRDefault="00C9482A" w:rsidP="007B6CE2">
      <w:pPr>
        <w:pStyle w:val="ListParagraph"/>
        <w:numPr>
          <w:ilvl w:val="0"/>
          <w:numId w:val="18"/>
        </w:numPr>
      </w:pPr>
      <w:r>
        <w:t>The request for speaker’s and business cards are at the printers. (Expected 3-5 days and Chief Draizin will email everyone). Ordered 1000 (5x7) and 1000 business cards.</w:t>
      </w:r>
    </w:p>
    <w:p w14:paraId="1050C74D" w14:textId="77777777" w:rsidR="007B6CE2" w:rsidRDefault="007B6CE2" w:rsidP="007B6CE2">
      <w:pPr>
        <w:pStyle w:val="ListParagraph"/>
        <w:numPr>
          <w:ilvl w:val="0"/>
          <w:numId w:val="18"/>
        </w:numPr>
      </w:pPr>
      <w:r>
        <w:t xml:space="preserve">Captain Cinque wanted to know scheduling decision for Monday besides pre-conference and Resuscitation. </w:t>
      </w:r>
    </w:p>
    <w:p w14:paraId="05FA8B60" w14:textId="287FC503" w:rsidR="007B6CE2" w:rsidRDefault="007B6CE2" w:rsidP="007B6CE2">
      <w:pPr>
        <w:pStyle w:val="ListParagraph"/>
        <w:numPr>
          <w:ilvl w:val="0"/>
          <w:numId w:val="18"/>
        </w:numPr>
      </w:pPr>
      <w:r>
        <w:t xml:space="preserve">Tuesday when they kick-off there will be no classes before the opening. Opening is at 9:00 a.m. First classes start at 11:00 a.m. Keynote is 9:00 to 10:00 a.m. followed by awards ceremony. Fire Chief’s luncheon is at 11:30 a.m. Start up at 1:00 p.m. and </w:t>
      </w:r>
      <w:r w:rsidR="00F752F8">
        <w:t>have</w:t>
      </w:r>
      <w:r>
        <w:t xml:space="preserve"> one-hour sessions until 5:00 p.m. </w:t>
      </w:r>
      <w:r w:rsidR="00E75C43">
        <w:t xml:space="preserve">ALS Competition finals </w:t>
      </w:r>
      <w:r w:rsidR="002736D3">
        <w:t>start</w:t>
      </w:r>
      <w:r w:rsidR="00E75C43">
        <w:t xml:space="preserve"> at 11:00 a.m. </w:t>
      </w:r>
      <w:r>
        <w:t>For tradeshow</w:t>
      </w:r>
      <w:r w:rsidR="00C0237A">
        <w:t xml:space="preserve"> attendance</w:t>
      </w:r>
      <w:r>
        <w:t xml:space="preserve">, </w:t>
      </w:r>
      <w:r w:rsidR="00C0237A">
        <w:t xml:space="preserve">they will </w:t>
      </w:r>
      <w:r>
        <w:t>set one-hour session</w:t>
      </w:r>
      <w:r w:rsidR="00C0237A">
        <w:t>s</w:t>
      </w:r>
      <w:r>
        <w:t xml:space="preserve"> with a 15-minute break between </w:t>
      </w:r>
      <w:r w:rsidR="00785AB1">
        <w:t>sessions</w:t>
      </w:r>
      <w:r>
        <w:t>. Captain Cinque will make the template and send it out.</w:t>
      </w:r>
    </w:p>
    <w:p w14:paraId="73E3DDD8" w14:textId="6D76E25F" w:rsidR="007B6CE2" w:rsidRPr="006A4B08" w:rsidRDefault="007B6CE2" w:rsidP="007B6CE2">
      <w:pPr>
        <w:pStyle w:val="ListParagraph"/>
        <w:numPr>
          <w:ilvl w:val="0"/>
          <w:numId w:val="18"/>
        </w:numPr>
      </w:pPr>
      <w:r>
        <w:t xml:space="preserve">Nurses haven’t </w:t>
      </w:r>
      <w:r w:rsidR="002736D3">
        <w:t>decided</w:t>
      </w:r>
      <w:r w:rsidR="00C0237A">
        <w:t xml:space="preserve"> about speakers.</w:t>
      </w:r>
    </w:p>
    <w:p w14:paraId="60600A6D" w14:textId="3311C295" w:rsidR="009735A3" w:rsidRDefault="009735A3" w:rsidP="0049172A">
      <w:pPr>
        <w:pStyle w:val="FTFCHeading1"/>
        <w:spacing w:before="120"/>
      </w:pPr>
      <w:r w:rsidRPr="00E801F3">
        <w:t xml:space="preserve">Nursing </w:t>
      </w:r>
      <w:r w:rsidR="007C6102">
        <w:t xml:space="preserve">Education </w:t>
      </w:r>
      <w:r w:rsidRPr="00E801F3">
        <w:t>Report – Kelly Keys</w:t>
      </w:r>
      <w:r w:rsidR="003A7E84">
        <w:t xml:space="preserve"> </w:t>
      </w:r>
    </w:p>
    <w:p w14:paraId="66783191" w14:textId="77A0F988" w:rsidR="00033887" w:rsidRDefault="007B6CE2" w:rsidP="00033887">
      <w:pPr>
        <w:pStyle w:val="ListParagraph"/>
        <w:numPr>
          <w:ilvl w:val="0"/>
          <w:numId w:val="19"/>
        </w:numPr>
      </w:pPr>
      <w:r>
        <w:t>They have started</w:t>
      </w:r>
      <w:r w:rsidR="00C0237A">
        <w:t xml:space="preserve"> the</w:t>
      </w:r>
      <w:r>
        <w:t xml:space="preserve"> </w:t>
      </w:r>
      <w:r w:rsidR="007C6102">
        <w:t xml:space="preserve">call for </w:t>
      </w:r>
      <w:r>
        <w:t xml:space="preserve">speakers. </w:t>
      </w:r>
      <w:r w:rsidR="00C0237A">
        <w:t>They h</w:t>
      </w:r>
      <w:r>
        <w:t>ave sent out email</w:t>
      </w:r>
      <w:r w:rsidR="00785AB1">
        <w:t>s</w:t>
      </w:r>
      <w:r>
        <w:t xml:space="preserve"> to </w:t>
      </w:r>
      <w:r w:rsidR="00785AB1">
        <w:t xml:space="preserve">several agencies such as </w:t>
      </w:r>
      <w:r>
        <w:t xml:space="preserve">State of Florida and the Healthcare Coalition. </w:t>
      </w:r>
      <w:r w:rsidR="00E75C43">
        <w:t xml:space="preserve">A Miami-Dade </w:t>
      </w:r>
      <w:r w:rsidR="007C6102">
        <w:t>center</w:t>
      </w:r>
      <w:r w:rsidR="00E75C43">
        <w:t xml:space="preserve"> is also interested in speaking.</w:t>
      </w:r>
    </w:p>
    <w:p w14:paraId="6A52C744" w14:textId="405F380F" w:rsidR="007C6102" w:rsidRDefault="007C6102" w:rsidP="007C6102">
      <w:pPr>
        <w:pStyle w:val="FTFCHeading1"/>
        <w:spacing w:before="120"/>
      </w:pPr>
      <w:r>
        <w:t xml:space="preserve">Nursing Competition Report – Kelly Keys </w:t>
      </w:r>
    </w:p>
    <w:p w14:paraId="04B36FB2" w14:textId="4497287C" w:rsidR="007C6102" w:rsidRDefault="007C6102" w:rsidP="007C6102">
      <w:pPr>
        <w:pStyle w:val="ListParagraph"/>
        <w:numPr>
          <w:ilvl w:val="0"/>
          <w:numId w:val="5"/>
        </w:numPr>
      </w:pPr>
      <w:r>
        <w:t>Still in discussions with Kristin. Working on 2025 Rule Book</w:t>
      </w:r>
      <w:r w:rsidR="00486450">
        <w:t xml:space="preserve"> to be put on website. Enquired by some hospitals about competition. St. Mary’s has reached out to Kelly.</w:t>
      </w:r>
    </w:p>
    <w:p w14:paraId="2EC6776E" w14:textId="7FAE8B7A" w:rsidR="00486450" w:rsidRPr="00B914E7" w:rsidRDefault="00486450" w:rsidP="007C6102">
      <w:pPr>
        <w:pStyle w:val="ListParagraph"/>
        <w:numPr>
          <w:ilvl w:val="0"/>
          <w:numId w:val="5"/>
        </w:numPr>
      </w:pPr>
      <w:r>
        <w:t>Kelly is in contact with Tim from ArtWorks to do shirts. Coalition pre-paid for shirts.</w:t>
      </w:r>
    </w:p>
    <w:p w14:paraId="1B65DDBB" w14:textId="364805FD" w:rsidR="00032D32" w:rsidRPr="009735A3" w:rsidRDefault="00032D32" w:rsidP="00032D32">
      <w:pPr>
        <w:pStyle w:val="FTFCHeading1"/>
        <w:spacing w:before="120"/>
      </w:pPr>
      <w:r>
        <w:t>EMSAC</w:t>
      </w:r>
      <w:r w:rsidRPr="00E801F3">
        <w:t xml:space="preserve"> – Chi</w:t>
      </w:r>
      <w:r>
        <w:t xml:space="preserve">ef Downey </w:t>
      </w:r>
      <w:r w:rsidR="00512FFC">
        <w:t>not present</w:t>
      </w:r>
    </w:p>
    <w:p w14:paraId="585BE80F" w14:textId="39F68A22" w:rsidR="00032D32" w:rsidRPr="00E801F3" w:rsidRDefault="00512FFC" w:rsidP="00032D32">
      <w:pPr>
        <w:numPr>
          <w:ilvl w:val="0"/>
          <w:numId w:val="2"/>
        </w:numPr>
        <w:contextualSpacing/>
      </w:pPr>
      <w:r>
        <w:t>Chief Draizin said FTFC has received the 2024 payment.</w:t>
      </w:r>
    </w:p>
    <w:p w14:paraId="091C2393" w14:textId="0BAB587B" w:rsidR="009735A3" w:rsidRPr="009735A3" w:rsidRDefault="009735A3" w:rsidP="00662269">
      <w:pPr>
        <w:pStyle w:val="FTFCHeading1"/>
        <w:spacing w:before="120"/>
      </w:pPr>
      <w:r w:rsidRPr="00E801F3">
        <w:t>Registration Report – Chi</w:t>
      </w:r>
      <w:r>
        <w:t>ef Levy</w:t>
      </w:r>
    </w:p>
    <w:p w14:paraId="4CD4552E" w14:textId="242F866B" w:rsidR="006C6221" w:rsidRDefault="00512FFC" w:rsidP="006C6221">
      <w:pPr>
        <w:numPr>
          <w:ilvl w:val="0"/>
          <w:numId w:val="2"/>
        </w:numPr>
        <w:contextualSpacing/>
      </w:pPr>
      <w:r>
        <w:t>The app will be available again this year.</w:t>
      </w:r>
    </w:p>
    <w:p w14:paraId="517BDB6E" w14:textId="33A415E8" w:rsidR="00AC5D77" w:rsidRPr="00AC5D77" w:rsidRDefault="00AC5D77" w:rsidP="009735A3">
      <w:pPr>
        <w:numPr>
          <w:ilvl w:val="0"/>
          <w:numId w:val="2"/>
        </w:numPr>
        <w:contextualSpacing/>
        <w:rPr>
          <w:i/>
          <w:iCs/>
        </w:rPr>
      </w:pPr>
      <w:r>
        <w:t xml:space="preserve">As soon as </w:t>
      </w:r>
      <w:r w:rsidR="00C0237A">
        <w:t xml:space="preserve">he </w:t>
      </w:r>
      <w:r w:rsidR="00C603BD">
        <w:t>gets</w:t>
      </w:r>
      <w:r>
        <w:t xml:space="preserve"> the information from Swoogo he will start building the site.</w:t>
      </w:r>
    </w:p>
    <w:p w14:paraId="525638E7" w14:textId="51559162" w:rsidR="00D90A37" w:rsidRPr="00B914E7" w:rsidRDefault="00512FFC" w:rsidP="009735A3">
      <w:pPr>
        <w:numPr>
          <w:ilvl w:val="0"/>
          <w:numId w:val="2"/>
        </w:numPr>
        <w:contextualSpacing/>
        <w:rPr>
          <w:i/>
          <w:iCs/>
        </w:rPr>
      </w:pPr>
      <w:r>
        <w:t>Forwarded</w:t>
      </w:r>
      <w:r w:rsidR="00AC5D77">
        <w:t xml:space="preserve"> to Chief Draizin, Chief Caruso, and Captain Cinque</w:t>
      </w:r>
      <w:r>
        <w:t xml:space="preserve"> the cancellation poli</w:t>
      </w:r>
      <w:r w:rsidR="00AC5D77">
        <w:t>cy for exhibitors and participants from last year.</w:t>
      </w:r>
    </w:p>
    <w:p w14:paraId="0AA353C3" w14:textId="1E968C7E" w:rsidR="00B85147" w:rsidRDefault="00B914E7" w:rsidP="00AC5D77">
      <w:pPr>
        <w:pStyle w:val="FTFCHeading1"/>
        <w:spacing w:before="120"/>
      </w:pPr>
      <w:r>
        <w:t xml:space="preserve">ALS Competition Report – </w:t>
      </w:r>
      <w:r w:rsidR="00AC5D77">
        <w:t>not present</w:t>
      </w:r>
    </w:p>
    <w:p w14:paraId="2FD4FA26" w14:textId="77777777" w:rsidR="00AC5D77" w:rsidRDefault="00AC5D77" w:rsidP="00AC5D77">
      <w:pPr>
        <w:pStyle w:val="FTFCHeading1"/>
        <w:spacing w:before="120"/>
      </w:pPr>
      <w:bookmarkStart w:id="1" w:name="_Hlk161841964"/>
      <w:r>
        <w:t>Website Update – Chief Gonzalez</w:t>
      </w:r>
    </w:p>
    <w:p w14:paraId="4F7A9525" w14:textId="4ADE3917" w:rsidR="00B14732" w:rsidRDefault="00B14732" w:rsidP="00B14732">
      <w:pPr>
        <w:pStyle w:val="ListParagraph"/>
        <w:numPr>
          <w:ilvl w:val="0"/>
          <w:numId w:val="4"/>
        </w:numPr>
      </w:pPr>
      <w:r>
        <w:t>Will start working on flyers for speakers when Chief Carter gets back.</w:t>
      </w:r>
    </w:p>
    <w:p w14:paraId="173CC320" w14:textId="5FA40005" w:rsidR="003B623B" w:rsidRPr="00717162" w:rsidRDefault="00A24B28" w:rsidP="00B14732">
      <w:pPr>
        <w:pStyle w:val="FTFCHeading1"/>
        <w:spacing w:before="120"/>
      </w:pPr>
      <w:r>
        <w:t>PIO Update – Chief Moser, Chief Ricketts</w:t>
      </w:r>
      <w:r w:rsidR="00B14732">
        <w:t xml:space="preserve"> not present</w:t>
      </w:r>
      <w:bookmarkEnd w:id="1"/>
    </w:p>
    <w:p w14:paraId="55326A86" w14:textId="0CC6AC82" w:rsidR="00217B80" w:rsidRDefault="00ED6B9C" w:rsidP="00662269">
      <w:pPr>
        <w:pStyle w:val="FTFCHeading1"/>
        <w:spacing w:before="120"/>
      </w:pPr>
      <w:r>
        <w:t>Volunteer Coordinator Report – Mary Anne Usher</w:t>
      </w:r>
      <w:r w:rsidR="00B14732">
        <w:t xml:space="preserve"> and JoAnn Franklin</w:t>
      </w:r>
    </w:p>
    <w:p w14:paraId="1EA047D7" w14:textId="2F754E9A" w:rsidR="00EC40AB" w:rsidRPr="00C974FA" w:rsidRDefault="00B14732" w:rsidP="00C974FA">
      <w:pPr>
        <w:pStyle w:val="ListParagraph"/>
        <w:numPr>
          <w:ilvl w:val="0"/>
          <w:numId w:val="6"/>
        </w:numPr>
        <w:rPr>
          <w:i/>
          <w:iCs/>
        </w:rPr>
      </w:pPr>
      <w:r>
        <w:t>No needs until about January.</w:t>
      </w:r>
    </w:p>
    <w:p w14:paraId="4EE8C463" w14:textId="13C2C0DC" w:rsidR="004917D0" w:rsidRDefault="00ED6B9C" w:rsidP="00662269">
      <w:pPr>
        <w:pStyle w:val="FTFCHeading1"/>
        <w:spacing w:before="120"/>
      </w:pPr>
      <w:r>
        <w:lastRenderedPageBreak/>
        <w:t>2</w:t>
      </w:r>
      <w:r w:rsidR="002956DB">
        <w:t>8</w:t>
      </w:r>
      <w:r w:rsidRPr="00ED6B9C">
        <w:rPr>
          <w:vertAlign w:val="superscript"/>
        </w:rPr>
        <w:t>th</w:t>
      </w:r>
      <w:r>
        <w:t xml:space="preserve"> Anniversary EMS </w:t>
      </w:r>
      <w:r w:rsidR="001A0B5A">
        <w:t>Social</w:t>
      </w:r>
      <w:r w:rsidR="005966DD">
        <w:t xml:space="preserve"> </w:t>
      </w:r>
      <w:r w:rsidR="00D5296A">
        <w:t xml:space="preserve">and Awards </w:t>
      </w:r>
      <w:r w:rsidR="005966DD">
        <w:t>Report –</w:t>
      </w:r>
      <w:r w:rsidR="00D5296A">
        <w:t xml:space="preserve"> </w:t>
      </w:r>
      <w:r w:rsidR="00B14ADF">
        <w:t>Gina D’Ambrosio</w:t>
      </w:r>
    </w:p>
    <w:p w14:paraId="0D5B3FD0" w14:textId="5675EA5C" w:rsidR="00100DCC" w:rsidRPr="00B14ADF" w:rsidRDefault="00B14ADF" w:rsidP="00B14ADF">
      <w:pPr>
        <w:pStyle w:val="ListParagraph"/>
        <w:numPr>
          <w:ilvl w:val="0"/>
          <w:numId w:val="6"/>
        </w:numPr>
      </w:pPr>
      <w:r>
        <w:t>Will have some themes for next meeting.</w:t>
      </w:r>
    </w:p>
    <w:p w14:paraId="37EFB609" w14:textId="37FB423D" w:rsidR="00E419DE" w:rsidRDefault="00695163" w:rsidP="00662269">
      <w:pPr>
        <w:pStyle w:val="FTFCHeading1"/>
        <w:spacing w:before="120"/>
      </w:pPr>
      <w:r>
        <w:t>Old Business</w:t>
      </w:r>
    </w:p>
    <w:p w14:paraId="35CD1455" w14:textId="12EDF58C" w:rsidR="0049172A" w:rsidRPr="0049172A" w:rsidRDefault="003B623B" w:rsidP="0049172A">
      <w:pPr>
        <w:pStyle w:val="ListParagraph"/>
        <w:numPr>
          <w:ilvl w:val="0"/>
          <w:numId w:val="17"/>
        </w:numPr>
      </w:pPr>
      <w:r>
        <w:t>Nothing</w:t>
      </w:r>
    </w:p>
    <w:p w14:paraId="5A1F1CA5" w14:textId="74C406F5" w:rsidR="00695163" w:rsidRDefault="00695163" w:rsidP="00662269">
      <w:pPr>
        <w:pStyle w:val="FTFCHeading1"/>
        <w:spacing w:before="120"/>
      </w:pPr>
      <w:r>
        <w:t>New Business</w:t>
      </w:r>
    </w:p>
    <w:p w14:paraId="2E1D1036" w14:textId="33E8F7E1" w:rsidR="0043430D" w:rsidRDefault="00B14ADF" w:rsidP="00C974FA">
      <w:pPr>
        <w:pStyle w:val="ListParagraph"/>
        <w:numPr>
          <w:ilvl w:val="0"/>
          <w:numId w:val="16"/>
        </w:numPr>
      </w:pPr>
      <w:r>
        <w:t>Chief Caruso said to use the word “Claim” instead of “Lawsuit’. He has not received any information she is suing us.</w:t>
      </w:r>
    </w:p>
    <w:p w14:paraId="07C48130" w14:textId="77777777" w:rsidR="00182235" w:rsidRDefault="00182235" w:rsidP="00E419DE"/>
    <w:p w14:paraId="7B225F56" w14:textId="5A880A4F" w:rsidR="00A85157" w:rsidRDefault="00A85157" w:rsidP="00A85157">
      <w:r>
        <w:t xml:space="preserve">Committee meeting Wednesday, November 20, </w:t>
      </w:r>
      <w:r w:rsidR="002736D3">
        <w:t>2024,</w:t>
      </w:r>
      <w:r>
        <w:t xml:space="preserve"> at 1:00 p.m., ZOOM</w:t>
      </w:r>
    </w:p>
    <w:p w14:paraId="70B06432" w14:textId="5BED96B9" w:rsidR="00A85157" w:rsidRDefault="00A85157" w:rsidP="00A85157">
      <w:r>
        <w:t xml:space="preserve">E-Board meeting Wednesday, December 18, </w:t>
      </w:r>
      <w:r w:rsidR="002736D3">
        <w:t>2024,</w:t>
      </w:r>
      <w:r>
        <w:t xml:space="preserve"> at 9:30 a.m., at Medical Examiner’s Office</w:t>
      </w:r>
    </w:p>
    <w:p w14:paraId="734A8937" w14:textId="77777777" w:rsidR="004933F1" w:rsidRDefault="004933F1" w:rsidP="004933F1"/>
    <w:p w14:paraId="605F50D8" w14:textId="48C79D9B" w:rsidR="0089034F" w:rsidRDefault="00FD67B8" w:rsidP="004933F1">
      <w:r>
        <w:t>Adjourn</w:t>
      </w:r>
      <w:r w:rsidR="00A85157">
        <w:t>ed</w:t>
      </w:r>
      <w:r>
        <w:t xml:space="preserve"> </w:t>
      </w:r>
      <w:r w:rsidR="0089034F">
        <w:t>at 1</w:t>
      </w:r>
      <w:r w:rsidR="003B623B">
        <w:t>0:</w:t>
      </w:r>
      <w:r w:rsidR="00332B71">
        <w:t>2</w:t>
      </w:r>
      <w:r w:rsidR="003B623B">
        <w:t>0</w:t>
      </w:r>
      <w:r w:rsidR="0089034F">
        <w:t xml:space="preserve"> </w:t>
      </w:r>
      <w:r w:rsidR="0010131A">
        <w:t>AM</w:t>
      </w:r>
    </w:p>
    <w:p w14:paraId="696C0E64" w14:textId="77777777" w:rsidR="00B14ADF" w:rsidRDefault="00B14ADF" w:rsidP="004933F1"/>
    <w:sectPr w:rsidR="00B14ADF" w:rsidSect="00792DF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45973" w14:textId="77777777" w:rsidR="00E06427" w:rsidRDefault="00E06427" w:rsidP="000C27C2">
      <w:r>
        <w:separator/>
      </w:r>
    </w:p>
  </w:endnote>
  <w:endnote w:type="continuationSeparator" w:id="0">
    <w:p w14:paraId="1E342367" w14:textId="77777777" w:rsidR="00E06427" w:rsidRDefault="00E06427" w:rsidP="000C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2831481"/>
      <w:docPartObj>
        <w:docPartGallery w:val="Page Numbers (Bottom of Page)"/>
        <w:docPartUnique/>
      </w:docPartObj>
    </w:sdtPr>
    <w:sdtEndPr/>
    <w:sdtContent>
      <w:sdt>
        <w:sdtPr>
          <w:id w:val="-1705238520"/>
          <w:docPartObj>
            <w:docPartGallery w:val="Page Numbers (Top of Page)"/>
            <w:docPartUnique/>
          </w:docPartObj>
        </w:sdtPr>
        <w:sdtEndPr/>
        <w:sdtContent>
          <w:p w14:paraId="75E61915" w14:textId="27013013" w:rsidR="000C27C2" w:rsidRDefault="000C27C2">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r w:rsidR="00D83A15">
              <w:rPr>
                <w:b/>
                <w:bCs/>
              </w:rPr>
              <w:t xml:space="preserve"> </w:t>
            </w:r>
            <w:r w:rsidR="00DE6297">
              <w:rPr>
                <w:b/>
                <w:bCs/>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08C77" w14:textId="77777777" w:rsidR="00E06427" w:rsidRDefault="00E06427" w:rsidP="000C27C2">
      <w:r>
        <w:separator/>
      </w:r>
    </w:p>
  </w:footnote>
  <w:footnote w:type="continuationSeparator" w:id="0">
    <w:p w14:paraId="60C166D5" w14:textId="77777777" w:rsidR="00E06427" w:rsidRDefault="00E06427" w:rsidP="000C2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3813"/>
    <w:multiLevelType w:val="hybridMultilevel"/>
    <w:tmpl w:val="C172E7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D4AFE"/>
    <w:multiLevelType w:val="hybridMultilevel"/>
    <w:tmpl w:val="FB2672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E1B32"/>
    <w:multiLevelType w:val="hybridMultilevel"/>
    <w:tmpl w:val="0902CD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66151"/>
    <w:multiLevelType w:val="hybridMultilevel"/>
    <w:tmpl w:val="18EA3F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761CC"/>
    <w:multiLevelType w:val="hybridMultilevel"/>
    <w:tmpl w:val="701EC0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106CB"/>
    <w:multiLevelType w:val="hybridMultilevel"/>
    <w:tmpl w:val="EF24C32C"/>
    <w:lvl w:ilvl="0" w:tplc="A2E806D8">
      <w:start w:val="1"/>
      <w:numFmt w:val="bullet"/>
      <w:pStyle w:val="FTFCHeading1"/>
      <w:lvlText w:val=""/>
      <w:lvlJc w:val="center"/>
      <w:pPr>
        <w:ind w:left="360" w:hanging="360"/>
      </w:pPr>
      <w:rPr>
        <w:rFonts w:ascii="Symbol" w:hAnsi="Symbol" w:hint="default"/>
        <w:b w:val="0"/>
        <w:bCs w:val="0"/>
        <w:i w:val="0"/>
        <w:iCs w:val="0"/>
        <w:w w:val="100"/>
        <w:sz w:val="24"/>
        <w:szCs w:val="24"/>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0B7AC0"/>
    <w:multiLevelType w:val="hybridMultilevel"/>
    <w:tmpl w:val="C0E6D0E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11A71"/>
    <w:multiLevelType w:val="hybridMultilevel"/>
    <w:tmpl w:val="1264CC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F0830"/>
    <w:multiLevelType w:val="hybridMultilevel"/>
    <w:tmpl w:val="97AC35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6531FC"/>
    <w:multiLevelType w:val="hybridMultilevel"/>
    <w:tmpl w:val="CBE21F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B1C4F"/>
    <w:multiLevelType w:val="hybridMultilevel"/>
    <w:tmpl w:val="86EA503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962534"/>
    <w:multiLevelType w:val="hybridMultilevel"/>
    <w:tmpl w:val="D7FEAF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81C81"/>
    <w:multiLevelType w:val="hybridMultilevel"/>
    <w:tmpl w:val="32A2DBD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035AD8"/>
    <w:multiLevelType w:val="hybridMultilevel"/>
    <w:tmpl w:val="C63EAC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D206CE"/>
    <w:multiLevelType w:val="hybridMultilevel"/>
    <w:tmpl w:val="34F86B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A2103"/>
    <w:multiLevelType w:val="hybridMultilevel"/>
    <w:tmpl w:val="6D6663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7F3FF6"/>
    <w:multiLevelType w:val="hybridMultilevel"/>
    <w:tmpl w:val="E1121AE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63BF6"/>
    <w:multiLevelType w:val="hybridMultilevel"/>
    <w:tmpl w:val="EB90A06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8E5A02"/>
    <w:multiLevelType w:val="hybridMultilevel"/>
    <w:tmpl w:val="7EA28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A41C3"/>
    <w:multiLevelType w:val="hybridMultilevel"/>
    <w:tmpl w:val="C39252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94502"/>
    <w:multiLevelType w:val="hybridMultilevel"/>
    <w:tmpl w:val="41B8A5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92D9F"/>
    <w:multiLevelType w:val="hybridMultilevel"/>
    <w:tmpl w:val="B8A06DD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9683928">
    <w:abstractNumId w:val="5"/>
  </w:num>
  <w:num w:numId="2" w16cid:durableId="2122141858">
    <w:abstractNumId w:val="3"/>
  </w:num>
  <w:num w:numId="3" w16cid:durableId="1421482921">
    <w:abstractNumId w:val="14"/>
  </w:num>
  <w:num w:numId="4" w16cid:durableId="192616952">
    <w:abstractNumId w:val="19"/>
  </w:num>
  <w:num w:numId="5" w16cid:durableId="1527062727">
    <w:abstractNumId w:val="4"/>
  </w:num>
  <w:num w:numId="6" w16cid:durableId="1914311591">
    <w:abstractNumId w:val="2"/>
  </w:num>
  <w:num w:numId="7" w16cid:durableId="405956352">
    <w:abstractNumId w:val="9"/>
  </w:num>
  <w:num w:numId="8" w16cid:durableId="1945963446">
    <w:abstractNumId w:val="18"/>
  </w:num>
  <w:num w:numId="9" w16cid:durableId="1767385619">
    <w:abstractNumId w:val="17"/>
  </w:num>
  <w:num w:numId="10" w16cid:durableId="310135070">
    <w:abstractNumId w:val="11"/>
  </w:num>
  <w:num w:numId="11" w16cid:durableId="1354847609">
    <w:abstractNumId w:val="12"/>
  </w:num>
  <w:num w:numId="12" w16cid:durableId="61874776">
    <w:abstractNumId w:val="6"/>
  </w:num>
  <w:num w:numId="13" w16cid:durableId="1165508758">
    <w:abstractNumId w:val="21"/>
  </w:num>
  <w:num w:numId="14" w16cid:durableId="1509833837">
    <w:abstractNumId w:val="15"/>
  </w:num>
  <w:num w:numId="15" w16cid:durableId="1933733162">
    <w:abstractNumId w:val="10"/>
  </w:num>
  <w:num w:numId="16" w16cid:durableId="651759061">
    <w:abstractNumId w:val="16"/>
  </w:num>
  <w:num w:numId="17" w16cid:durableId="980189028">
    <w:abstractNumId w:val="0"/>
  </w:num>
  <w:num w:numId="18" w16cid:durableId="166334554">
    <w:abstractNumId w:val="1"/>
  </w:num>
  <w:num w:numId="19" w16cid:durableId="789396041">
    <w:abstractNumId w:val="13"/>
  </w:num>
  <w:num w:numId="20" w16cid:durableId="1272514771">
    <w:abstractNumId w:val="7"/>
  </w:num>
  <w:num w:numId="21" w16cid:durableId="408575830">
    <w:abstractNumId w:val="8"/>
  </w:num>
  <w:num w:numId="22" w16cid:durableId="29880127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27"/>
    <w:rsid w:val="0000316F"/>
    <w:rsid w:val="0000447E"/>
    <w:rsid w:val="00004C0C"/>
    <w:rsid w:val="00011A81"/>
    <w:rsid w:val="00011C0E"/>
    <w:rsid w:val="00014AF7"/>
    <w:rsid w:val="00014BAF"/>
    <w:rsid w:val="00016454"/>
    <w:rsid w:val="00016A9A"/>
    <w:rsid w:val="00016D7C"/>
    <w:rsid w:val="00021C92"/>
    <w:rsid w:val="0002211B"/>
    <w:rsid w:val="00022711"/>
    <w:rsid w:val="00032176"/>
    <w:rsid w:val="00032D32"/>
    <w:rsid w:val="00033887"/>
    <w:rsid w:val="00037BCB"/>
    <w:rsid w:val="00042B24"/>
    <w:rsid w:val="00044055"/>
    <w:rsid w:val="00051B1B"/>
    <w:rsid w:val="00053868"/>
    <w:rsid w:val="00053974"/>
    <w:rsid w:val="0005416C"/>
    <w:rsid w:val="00055639"/>
    <w:rsid w:val="00063B86"/>
    <w:rsid w:val="00064D81"/>
    <w:rsid w:val="00065546"/>
    <w:rsid w:val="00065FF4"/>
    <w:rsid w:val="0006626D"/>
    <w:rsid w:val="000713D1"/>
    <w:rsid w:val="00072B8B"/>
    <w:rsid w:val="000746DB"/>
    <w:rsid w:val="00076E0B"/>
    <w:rsid w:val="000775B9"/>
    <w:rsid w:val="00077BBF"/>
    <w:rsid w:val="000819A9"/>
    <w:rsid w:val="00082FBB"/>
    <w:rsid w:val="00083DD1"/>
    <w:rsid w:val="00090014"/>
    <w:rsid w:val="00091A83"/>
    <w:rsid w:val="00091E79"/>
    <w:rsid w:val="00095316"/>
    <w:rsid w:val="00097F4D"/>
    <w:rsid w:val="000A322A"/>
    <w:rsid w:val="000B1928"/>
    <w:rsid w:val="000B3793"/>
    <w:rsid w:val="000B4E04"/>
    <w:rsid w:val="000B5848"/>
    <w:rsid w:val="000C06F1"/>
    <w:rsid w:val="000C27C2"/>
    <w:rsid w:val="000C569A"/>
    <w:rsid w:val="000D189C"/>
    <w:rsid w:val="000D6632"/>
    <w:rsid w:val="000D6D15"/>
    <w:rsid w:val="000D6EC9"/>
    <w:rsid w:val="000D7291"/>
    <w:rsid w:val="000E2E4D"/>
    <w:rsid w:val="000F20C6"/>
    <w:rsid w:val="000F49E8"/>
    <w:rsid w:val="000F4BE1"/>
    <w:rsid w:val="00100DCC"/>
    <w:rsid w:val="0010131A"/>
    <w:rsid w:val="00102C8E"/>
    <w:rsid w:val="00103EF7"/>
    <w:rsid w:val="00104632"/>
    <w:rsid w:val="0011059B"/>
    <w:rsid w:val="0011431B"/>
    <w:rsid w:val="00114CA5"/>
    <w:rsid w:val="00121C17"/>
    <w:rsid w:val="001230C5"/>
    <w:rsid w:val="00127DCE"/>
    <w:rsid w:val="001303E7"/>
    <w:rsid w:val="00131434"/>
    <w:rsid w:val="001351FC"/>
    <w:rsid w:val="00140A8B"/>
    <w:rsid w:val="001436E9"/>
    <w:rsid w:val="001442BB"/>
    <w:rsid w:val="00147F74"/>
    <w:rsid w:val="00151505"/>
    <w:rsid w:val="00152D74"/>
    <w:rsid w:val="0015468A"/>
    <w:rsid w:val="001559A3"/>
    <w:rsid w:val="00157B4B"/>
    <w:rsid w:val="00165853"/>
    <w:rsid w:val="00166DA1"/>
    <w:rsid w:val="00167B58"/>
    <w:rsid w:val="00171B84"/>
    <w:rsid w:val="00171BFC"/>
    <w:rsid w:val="00172C62"/>
    <w:rsid w:val="00172EF6"/>
    <w:rsid w:val="00182235"/>
    <w:rsid w:val="00184188"/>
    <w:rsid w:val="001859EE"/>
    <w:rsid w:val="00190105"/>
    <w:rsid w:val="00190657"/>
    <w:rsid w:val="00195709"/>
    <w:rsid w:val="00196D60"/>
    <w:rsid w:val="00196EFB"/>
    <w:rsid w:val="001A0B5A"/>
    <w:rsid w:val="001A6910"/>
    <w:rsid w:val="001A6B41"/>
    <w:rsid w:val="001A729D"/>
    <w:rsid w:val="001B380F"/>
    <w:rsid w:val="001B63E7"/>
    <w:rsid w:val="001C281C"/>
    <w:rsid w:val="001C3B6E"/>
    <w:rsid w:val="001C4027"/>
    <w:rsid w:val="001C4FBA"/>
    <w:rsid w:val="001D12BE"/>
    <w:rsid w:val="001D29AC"/>
    <w:rsid w:val="001D34C0"/>
    <w:rsid w:val="001D39BF"/>
    <w:rsid w:val="001D4391"/>
    <w:rsid w:val="001D77B1"/>
    <w:rsid w:val="001E39D1"/>
    <w:rsid w:val="001E4259"/>
    <w:rsid w:val="001E4C90"/>
    <w:rsid w:val="001E4E4F"/>
    <w:rsid w:val="001F2AB6"/>
    <w:rsid w:val="001F5899"/>
    <w:rsid w:val="00201819"/>
    <w:rsid w:val="002070EA"/>
    <w:rsid w:val="00207432"/>
    <w:rsid w:val="002078BB"/>
    <w:rsid w:val="002105CC"/>
    <w:rsid w:val="00211AFE"/>
    <w:rsid w:val="0021555B"/>
    <w:rsid w:val="00215A84"/>
    <w:rsid w:val="00217B80"/>
    <w:rsid w:val="00231199"/>
    <w:rsid w:val="002323E5"/>
    <w:rsid w:val="0023624A"/>
    <w:rsid w:val="00241251"/>
    <w:rsid w:val="0024572F"/>
    <w:rsid w:val="00246033"/>
    <w:rsid w:val="00246430"/>
    <w:rsid w:val="002501CB"/>
    <w:rsid w:val="00250607"/>
    <w:rsid w:val="002514D2"/>
    <w:rsid w:val="00251D0B"/>
    <w:rsid w:val="002529A0"/>
    <w:rsid w:val="002543D4"/>
    <w:rsid w:val="002600A1"/>
    <w:rsid w:val="002624F2"/>
    <w:rsid w:val="0026456C"/>
    <w:rsid w:val="00266327"/>
    <w:rsid w:val="00271AA3"/>
    <w:rsid w:val="002736D3"/>
    <w:rsid w:val="00273FD9"/>
    <w:rsid w:val="0027446D"/>
    <w:rsid w:val="00281046"/>
    <w:rsid w:val="00284A03"/>
    <w:rsid w:val="00286C55"/>
    <w:rsid w:val="00287E16"/>
    <w:rsid w:val="00290164"/>
    <w:rsid w:val="00291B7A"/>
    <w:rsid w:val="00293BC7"/>
    <w:rsid w:val="0029449C"/>
    <w:rsid w:val="002956DB"/>
    <w:rsid w:val="002B579C"/>
    <w:rsid w:val="002B7E0B"/>
    <w:rsid w:val="002C3B6D"/>
    <w:rsid w:val="002C7E97"/>
    <w:rsid w:val="002D236B"/>
    <w:rsid w:val="002D2663"/>
    <w:rsid w:val="002D284D"/>
    <w:rsid w:val="002D29BD"/>
    <w:rsid w:val="002D6E66"/>
    <w:rsid w:val="002D7635"/>
    <w:rsid w:val="002D7FB9"/>
    <w:rsid w:val="002E04DE"/>
    <w:rsid w:val="002E3B13"/>
    <w:rsid w:val="002E4D40"/>
    <w:rsid w:val="002E5159"/>
    <w:rsid w:val="002E6296"/>
    <w:rsid w:val="002F11C7"/>
    <w:rsid w:val="002F5959"/>
    <w:rsid w:val="002F6674"/>
    <w:rsid w:val="00301DFE"/>
    <w:rsid w:val="003024EB"/>
    <w:rsid w:val="00304ED8"/>
    <w:rsid w:val="00305DE8"/>
    <w:rsid w:val="00311900"/>
    <w:rsid w:val="00313018"/>
    <w:rsid w:val="00313342"/>
    <w:rsid w:val="00314011"/>
    <w:rsid w:val="0031601B"/>
    <w:rsid w:val="00324237"/>
    <w:rsid w:val="0032571B"/>
    <w:rsid w:val="003321BB"/>
    <w:rsid w:val="00332B71"/>
    <w:rsid w:val="003351A2"/>
    <w:rsid w:val="00336B46"/>
    <w:rsid w:val="00340AAB"/>
    <w:rsid w:val="00340BFA"/>
    <w:rsid w:val="00341AFA"/>
    <w:rsid w:val="00341E9B"/>
    <w:rsid w:val="00344CE4"/>
    <w:rsid w:val="00346B87"/>
    <w:rsid w:val="0035034A"/>
    <w:rsid w:val="00350814"/>
    <w:rsid w:val="00351F26"/>
    <w:rsid w:val="003569BC"/>
    <w:rsid w:val="003571AE"/>
    <w:rsid w:val="00361CD2"/>
    <w:rsid w:val="0036446F"/>
    <w:rsid w:val="00364A03"/>
    <w:rsid w:val="00371A25"/>
    <w:rsid w:val="00372AA2"/>
    <w:rsid w:val="0038008F"/>
    <w:rsid w:val="0038145D"/>
    <w:rsid w:val="0038307C"/>
    <w:rsid w:val="00383F41"/>
    <w:rsid w:val="00392AE9"/>
    <w:rsid w:val="00394399"/>
    <w:rsid w:val="003A0D16"/>
    <w:rsid w:val="003A3A00"/>
    <w:rsid w:val="003A6D54"/>
    <w:rsid w:val="003A7217"/>
    <w:rsid w:val="003A7E84"/>
    <w:rsid w:val="003B0C2A"/>
    <w:rsid w:val="003B276E"/>
    <w:rsid w:val="003B3DA4"/>
    <w:rsid w:val="003B3FB2"/>
    <w:rsid w:val="003B4601"/>
    <w:rsid w:val="003B623B"/>
    <w:rsid w:val="003D1100"/>
    <w:rsid w:val="003D36EE"/>
    <w:rsid w:val="003E500E"/>
    <w:rsid w:val="003E5B0B"/>
    <w:rsid w:val="003E5BF1"/>
    <w:rsid w:val="003E6985"/>
    <w:rsid w:val="003F117C"/>
    <w:rsid w:val="003F4608"/>
    <w:rsid w:val="0040206D"/>
    <w:rsid w:val="00404B99"/>
    <w:rsid w:val="00404C14"/>
    <w:rsid w:val="0040752A"/>
    <w:rsid w:val="004153F1"/>
    <w:rsid w:val="00417371"/>
    <w:rsid w:val="00421B95"/>
    <w:rsid w:val="00427467"/>
    <w:rsid w:val="00430C0C"/>
    <w:rsid w:val="0043430D"/>
    <w:rsid w:val="00434719"/>
    <w:rsid w:val="00434ABF"/>
    <w:rsid w:val="00436005"/>
    <w:rsid w:val="0044067D"/>
    <w:rsid w:val="004406B3"/>
    <w:rsid w:val="00444D17"/>
    <w:rsid w:val="004453FB"/>
    <w:rsid w:val="004535C0"/>
    <w:rsid w:val="00456999"/>
    <w:rsid w:val="00456D39"/>
    <w:rsid w:val="004576A1"/>
    <w:rsid w:val="00461124"/>
    <w:rsid w:val="004632A2"/>
    <w:rsid w:val="0046336D"/>
    <w:rsid w:val="004640BA"/>
    <w:rsid w:val="004643BA"/>
    <w:rsid w:val="00464B9A"/>
    <w:rsid w:val="00465056"/>
    <w:rsid w:val="00466A3C"/>
    <w:rsid w:val="00471A31"/>
    <w:rsid w:val="004723F8"/>
    <w:rsid w:val="0047610B"/>
    <w:rsid w:val="0047693B"/>
    <w:rsid w:val="0048208B"/>
    <w:rsid w:val="004850C1"/>
    <w:rsid w:val="00485AFB"/>
    <w:rsid w:val="00486450"/>
    <w:rsid w:val="00490874"/>
    <w:rsid w:val="0049172A"/>
    <w:rsid w:val="004917D0"/>
    <w:rsid w:val="00492B6B"/>
    <w:rsid w:val="00492CAE"/>
    <w:rsid w:val="004933F1"/>
    <w:rsid w:val="00493B17"/>
    <w:rsid w:val="00496D60"/>
    <w:rsid w:val="004A2B8D"/>
    <w:rsid w:val="004B39DC"/>
    <w:rsid w:val="004B4253"/>
    <w:rsid w:val="004B4D46"/>
    <w:rsid w:val="004B5437"/>
    <w:rsid w:val="004C0A27"/>
    <w:rsid w:val="004C2D3A"/>
    <w:rsid w:val="004C5B72"/>
    <w:rsid w:val="004D3471"/>
    <w:rsid w:val="004D3BE3"/>
    <w:rsid w:val="004E0094"/>
    <w:rsid w:val="004E02EA"/>
    <w:rsid w:val="004E10EF"/>
    <w:rsid w:val="004E4136"/>
    <w:rsid w:val="004E7044"/>
    <w:rsid w:val="004E7F26"/>
    <w:rsid w:val="004F1686"/>
    <w:rsid w:val="004F2FAF"/>
    <w:rsid w:val="004F3A7C"/>
    <w:rsid w:val="004F4E4F"/>
    <w:rsid w:val="0050225F"/>
    <w:rsid w:val="00512562"/>
    <w:rsid w:val="0051290E"/>
    <w:rsid w:val="00512FFC"/>
    <w:rsid w:val="005149BA"/>
    <w:rsid w:val="005165F6"/>
    <w:rsid w:val="00522B4B"/>
    <w:rsid w:val="00526163"/>
    <w:rsid w:val="00526358"/>
    <w:rsid w:val="0053081E"/>
    <w:rsid w:val="00530C6D"/>
    <w:rsid w:val="00530D43"/>
    <w:rsid w:val="00530F91"/>
    <w:rsid w:val="005310C5"/>
    <w:rsid w:val="00531CC7"/>
    <w:rsid w:val="0053408C"/>
    <w:rsid w:val="005341B3"/>
    <w:rsid w:val="00537AB2"/>
    <w:rsid w:val="005411F5"/>
    <w:rsid w:val="00541881"/>
    <w:rsid w:val="00544D8F"/>
    <w:rsid w:val="00544F0B"/>
    <w:rsid w:val="00545F84"/>
    <w:rsid w:val="00554F40"/>
    <w:rsid w:val="005600DB"/>
    <w:rsid w:val="005621BB"/>
    <w:rsid w:val="00562BFB"/>
    <w:rsid w:val="0057304C"/>
    <w:rsid w:val="00575445"/>
    <w:rsid w:val="005758C7"/>
    <w:rsid w:val="00576414"/>
    <w:rsid w:val="005766CD"/>
    <w:rsid w:val="005808B6"/>
    <w:rsid w:val="0058099B"/>
    <w:rsid w:val="00580AB5"/>
    <w:rsid w:val="005813EE"/>
    <w:rsid w:val="00583BC4"/>
    <w:rsid w:val="005846EB"/>
    <w:rsid w:val="00591D7B"/>
    <w:rsid w:val="0059598B"/>
    <w:rsid w:val="0059621A"/>
    <w:rsid w:val="005966DD"/>
    <w:rsid w:val="005975EF"/>
    <w:rsid w:val="005A7E29"/>
    <w:rsid w:val="005B143B"/>
    <w:rsid w:val="005B50FF"/>
    <w:rsid w:val="005C0134"/>
    <w:rsid w:val="005C5551"/>
    <w:rsid w:val="005C63A8"/>
    <w:rsid w:val="005D0B16"/>
    <w:rsid w:val="005D24D6"/>
    <w:rsid w:val="005D284A"/>
    <w:rsid w:val="005D650C"/>
    <w:rsid w:val="005D708F"/>
    <w:rsid w:val="005D7975"/>
    <w:rsid w:val="005E2E83"/>
    <w:rsid w:val="005E43D8"/>
    <w:rsid w:val="005E4747"/>
    <w:rsid w:val="005E4CFF"/>
    <w:rsid w:val="005E5843"/>
    <w:rsid w:val="005F1352"/>
    <w:rsid w:val="005F3D61"/>
    <w:rsid w:val="005F61C8"/>
    <w:rsid w:val="006070AE"/>
    <w:rsid w:val="006127FA"/>
    <w:rsid w:val="00614F1D"/>
    <w:rsid w:val="006163A3"/>
    <w:rsid w:val="00617E75"/>
    <w:rsid w:val="00620887"/>
    <w:rsid w:val="006226DE"/>
    <w:rsid w:val="0062282F"/>
    <w:rsid w:val="006244F5"/>
    <w:rsid w:val="00636817"/>
    <w:rsid w:val="00646C9D"/>
    <w:rsid w:val="00646D20"/>
    <w:rsid w:val="00647B13"/>
    <w:rsid w:val="00650059"/>
    <w:rsid w:val="006548D5"/>
    <w:rsid w:val="00656499"/>
    <w:rsid w:val="006603BB"/>
    <w:rsid w:val="00662269"/>
    <w:rsid w:val="006664C4"/>
    <w:rsid w:val="0066772B"/>
    <w:rsid w:val="00667D6F"/>
    <w:rsid w:val="00667DB4"/>
    <w:rsid w:val="006715CB"/>
    <w:rsid w:val="00672E9A"/>
    <w:rsid w:val="0067664B"/>
    <w:rsid w:val="006853DB"/>
    <w:rsid w:val="00686A83"/>
    <w:rsid w:val="006877FC"/>
    <w:rsid w:val="00692BBB"/>
    <w:rsid w:val="00695163"/>
    <w:rsid w:val="00695C65"/>
    <w:rsid w:val="00696C37"/>
    <w:rsid w:val="00696C59"/>
    <w:rsid w:val="006A2436"/>
    <w:rsid w:val="006A3C9E"/>
    <w:rsid w:val="006A3E11"/>
    <w:rsid w:val="006A462B"/>
    <w:rsid w:val="006A4725"/>
    <w:rsid w:val="006A4B08"/>
    <w:rsid w:val="006A7910"/>
    <w:rsid w:val="006B02A9"/>
    <w:rsid w:val="006B3145"/>
    <w:rsid w:val="006B50D5"/>
    <w:rsid w:val="006B7F4E"/>
    <w:rsid w:val="006C365C"/>
    <w:rsid w:val="006C5F5B"/>
    <w:rsid w:val="006C6221"/>
    <w:rsid w:val="006D00E5"/>
    <w:rsid w:val="006D06C2"/>
    <w:rsid w:val="006D18E0"/>
    <w:rsid w:val="006D2909"/>
    <w:rsid w:val="006D31EE"/>
    <w:rsid w:val="006D38C3"/>
    <w:rsid w:val="006D61CE"/>
    <w:rsid w:val="006E13F9"/>
    <w:rsid w:val="006E72B2"/>
    <w:rsid w:val="006E76FF"/>
    <w:rsid w:val="006F0EC7"/>
    <w:rsid w:val="006F1FA4"/>
    <w:rsid w:val="006F5074"/>
    <w:rsid w:val="006F5A7D"/>
    <w:rsid w:val="006F5AD6"/>
    <w:rsid w:val="006F7AF6"/>
    <w:rsid w:val="00701466"/>
    <w:rsid w:val="00703003"/>
    <w:rsid w:val="0070518B"/>
    <w:rsid w:val="00710CFA"/>
    <w:rsid w:val="007120DD"/>
    <w:rsid w:val="00715016"/>
    <w:rsid w:val="00717162"/>
    <w:rsid w:val="00723E54"/>
    <w:rsid w:val="00725592"/>
    <w:rsid w:val="00731580"/>
    <w:rsid w:val="0074492F"/>
    <w:rsid w:val="007529EF"/>
    <w:rsid w:val="00754425"/>
    <w:rsid w:val="00760FC8"/>
    <w:rsid w:val="00761066"/>
    <w:rsid w:val="0076234F"/>
    <w:rsid w:val="00766968"/>
    <w:rsid w:val="007723E4"/>
    <w:rsid w:val="00775D7E"/>
    <w:rsid w:val="00776DAE"/>
    <w:rsid w:val="00781868"/>
    <w:rsid w:val="007820A1"/>
    <w:rsid w:val="007830B5"/>
    <w:rsid w:val="00784C0F"/>
    <w:rsid w:val="007855FC"/>
    <w:rsid w:val="00785AB1"/>
    <w:rsid w:val="00786161"/>
    <w:rsid w:val="0078690C"/>
    <w:rsid w:val="00792DFC"/>
    <w:rsid w:val="0079329E"/>
    <w:rsid w:val="007933B5"/>
    <w:rsid w:val="007934C1"/>
    <w:rsid w:val="00794A95"/>
    <w:rsid w:val="00795895"/>
    <w:rsid w:val="00796270"/>
    <w:rsid w:val="007A439E"/>
    <w:rsid w:val="007A579A"/>
    <w:rsid w:val="007B44D7"/>
    <w:rsid w:val="007B597A"/>
    <w:rsid w:val="007B6A14"/>
    <w:rsid w:val="007B6CE2"/>
    <w:rsid w:val="007C1EC1"/>
    <w:rsid w:val="007C4D85"/>
    <w:rsid w:val="007C6102"/>
    <w:rsid w:val="007D03C9"/>
    <w:rsid w:val="007D4B0B"/>
    <w:rsid w:val="007D5B4D"/>
    <w:rsid w:val="007D793E"/>
    <w:rsid w:val="007E003B"/>
    <w:rsid w:val="007E1C3A"/>
    <w:rsid w:val="007E42F3"/>
    <w:rsid w:val="007E4728"/>
    <w:rsid w:val="007F7B16"/>
    <w:rsid w:val="008022FF"/>
    <w:rsid w:val="00803777"/>
    <w:rsid w:val="00810AA6"/>
    <w:rsid w:val="00811FE1"/>
    <w:rsid w:val="008139CE"/>
    <w:rsid w:val="00825043"/>
    <w:rsid w:val="008264BE"/>
    <w:rsid w:val="00826905"/>
    <w:rsid w:val="00827EF5"/>
    <w:rsid w:val="00832FD7"/>
    <w:rsid w:val="00833F0F"/>
    <w:rsid w:val="008347A6"/>
    <w:rsid w:val="008352A6"/>
    <w:rsid w:val="00835773"/>
    <w:rsid w:val="00845726"/>
    <w:rsid w:val="00867F08"/>
    <w:rsid w:val="008737D4"/>
    <w:rsid w:val="008753DB"/>
    <w:rsid w:val="00881B67"/>
    <w:rsid w:val="008859BC"/>
    <w:rsid w:val="008863EF"/>
    <w:rsid w:val="008866A0"/>
    <w:rsid w:val="0089034F"/>
    <w:rsid w:val="008968EE"/>
    <w:rsid w:val="00896D95"/>
    <w:rsid w:val="00896F27"/>
    <w:rsid w:val="008A41D4"/>
    <w:rsid w:val="008A523E"/>
    <w:rsid w:val="008A667A"/>
    <w:rsid w:val="008A712F"/>
    <w:rsid w:val="008B44D7"/>
    <w:rsid w:val="008B55CF"/>
    <w:rsid w:val="008C1008"/>
    <w:rsid w:val="008C4550"/>
    <w:rsid w:val="008D1B1F"/>
    <w:rsid w:val="008D2CCC"/>
    <w:rsid w:val="008D38A8"/>
    <w:rsid w:val="008D457A"/>
    <w:rsid w:val="008D5275"/>
    <w:rsid w:val="008D5A06"/>
    <w:rsid w:val="008E03A7"/>
    <w:rsid w:val="008E4551"/>
    <w:rsid w:val="008E4AF5"/>
    <w:rsid w:val="008F0800"/>
    <w:rsid w:val="008F1388"/>
    <w:rsid w:val="008F1ABA"/>
    <w:rsid w:val="008F2E41"/>
    <w:rsid w:val="008F3A09"/>
    <w:rsid w:val="008F7014"/>
    <w:rsid w:val="008F737F"/>
    <w:rsid w:val="009006EB"/>
    <w:rsid w:val="00900F9E"/>
    <w:rsid w:val="00910D77"/>
    <w:rsid w:val="00912150"/>
    <w:rsid w:val="009229B5"/>
    <w:rsid w:val="00923916"/>
    <w:rsid w:val="0092635A"/>
    <w:rsid w:val="009305FD"/>
    <w:rsid w:val="009306E0"/>
    <w:rsid w:val="00940A43"/>
    <w:rsid w:val="00941537"/>
    <w:rsid w:val="00942110"/>
    <w:rsid w:val="0094345C"/>
    <w:rsid w:val="0094390F"/>
    <w:rsid w:val="00944371"/>
    <w:rsid w:val="009503B2"/>
    <w:rsid w:val="00951338"/>
    <w:rsid w:val="00952825"/>
    <w:rsid w:val="00953512"/>
    <w:rsid w:val="00954A95"/>
    <w:rsid w:val="00955CDA"/>
    <w:rsid w:val="00961095"/>
    <w:rsid w:val="00963387"/>
    <w:rsid w:val="00963EED"/>
    <w:rsid w:val="00967B22"/>
    <w:rsid w:val="00971A6D"/>
    <w:rsid w:val="0097292C"/>
    <w:rsid w:val="009735A3"/>
    <w:rsid w:val="00975FCF"/>
    <w:rsid w:val="00976121"/>
    <w:rsid w:val="00977322"/>
    <w:rsid w:val="00980108"/>
    <w:rsid w:val="00982B80"/>
    <w:rsid w:val="00986D8B"/>
    <w:rsid w:val="009909A6"/>
    <w:rsid w:val="00991B68"/>
    <w:rsid w:val="009A36D8"/>
    <w:rsid w:val="009B0783"/>
    <w:rsid w:val="009B2830"/>
    <w:rsid w:val="009B3204"/>
    <w:rsid w:val="009B71FE"/>
    <w:rsid w:val="009B752B"/>
    <w:rsid w:val="009C1D0D"/>
    <w:rsid w:val="009C361A"/>
    <w:rsid w:val="009D6B0A"/>
    <w:rsid w:val="009E163D"/>
    <w:rsid w:val="009E1934"/>
    <w:rsid w:val="009F0476"/>
    <w:rsid w:val="009F06F0"/>
    <w:rsid w:val="009F36F8"/>
    <w:rsid w:val="00A125AF"/>
    <w:rsid w:val="00A14AE4"/>
    <w:rsid w:val="00A171E1"/>
    <w:rsid w:val="00A2055A"/>
    <w:rsid w:val="00A24B28"/>
    <w:rsid w:val="00A25A52"/>
    <w:rsid w:val="00A26F38"/>
    <w:rsid w:val="00A345CD"/>
    <w:rsid w:val="00A35408"/>
    <w:rsid w:val="00A35E1E"/>
    <w:rsid w:val="00A3703B"/>
    <w:rsid w:val="00A406D3"/>
    <w:rsid w:val="00A41440"/>
    <w:rsid w:val="00A41A04"/>
    <w:rsid w:val="00A41C88"/>
    <w:rsid w:val="00A46D15"/>
    <w:rsid w:val="00A47409"/>
    <w:rsid w:val="00A515FC"/>
    <w:rsid w:val="00A5257B"/>
    <w:rsid w:val="00A56EFE"/>
    <w:rsid w:val="00A60B51"/>
    <w:rsid w:val="00A61CE9"/>
    <w:rsid w:val="00A62021"/>
    <w:rsid w:val="00A63AE3"/>
    <w:rsid w:val="00A63EC5"/>
    <w:rsid w:val="00A64707"/>
    <w:rsid w:val="00A71DBE"/>
    <w:rsid w:val="00A73625"/>
    <w:rsid w:val="00A75576"/>
    <w:rsid w:val="00A838F7"/>
    <w:rsid w:val="00A85157"/>
    <w:rsid w:val="00A85E87"/>
    <w:rsid w:val="00A8666C"/>
    <w:rsid w:val="00A86D29"/>
    <w:rsid w:val="00A87AC9"/>
    <w:rsid w:val="00A87D57"/>
    <w:rsid w:val="00A932B1"/>
    <w:rsid w:val="00A935E1"/>
    <w:rsid w:val="00A95698"/>
    <w:rsid w:val="00A96E8B"/>
    <w:rsid w:val="00AA0215"/>
    <w:rsid w:val="00AA5171"/>
    <w:rsid w:val="00AA5430"/>
    <w:rsid w:val="00AA689F"/>
    <w:rsid w:val="00AC30DA"/>
    <w:rsid w:val="00AC3D3D"/>
    <w:rsid w:val="00AC5D77"/>
    <w:rsid w:val="00AD2582"/>
    <w:rsid w:val="00AD51AE"/>
    <w:rsid w:val="00AE0225"/>
    <w:rsid w:val="00AE15ED"/>
    <w:rsid w:val="00AE2169"/>
    <w:rsid w:val="00AE25E5"/>
    <w:rsid w:val="00AE3588"/>
    <w:rsid w:val="00AE4B87"/>
    <w:rsid w:val="00AE573A"/>
    <w:rsid w:val="00AE5BA5"/>
    <w:rsid w:val="00AF13DC"/>
    <w:rsid w:val="00AF25BF"/>
    <w:rsid w:val="00AF3994"/>
    <w:rsid w:val="00AF461D"/>
    <w:rsid w:val="00B0183D"/>
    <w:rsid w:val="00B02716"/>
    <w:rsid w:val="00B03115"/>
    <w:rsid w:val="00B12799"/>
    <w:rsid w:val="00B13FC1"/>
    <w:rsid w:val="00B14732"/>
    <w:rsid w:val="00B14ADF"/>
    <w:rsid w:val="00B1637D"/>
    <w:rsid w:val="00B17E78"/>
    <w:rsid w:val="00B20AB1"/>
    <w:rsid w:val="00B232A9"/>
    <w:rsid w:val="00B334BA"/>
    <w:rsid w:val="00B361A8"/>
    <w:rsid w:val="00B36675"/>
    <w:rsid w:val="00B36739"/>
    <w:rsid w:val="00B375E3"/>
    <w:rsid w:val="00B41CF8"/>
    <w:rsid w:val="00B46182"/>
    <w:rsid w:val="00B53413"/>
    <w:rsid w:val="00B54A0E"/>
    <w:rsid w:val="00B6195D"/>
    <w:rsid w:val="00B65EB2"/>
    <w:rsid w:val="00B70B8B"/>
    <w:rsid w:val="00B728EC"/>
    <w:rsid w:val="00B75146"/>
    <w:rsid w:val="00B763EC"/>
    <w:rsid w:val="00B76CC6"/>
    <w:rsid w:val="00B85147"/>
    <w:rsid w:val="00B858DD"/>
    <w:rsid w:val="00B877C9"/>
    <w:rsid w:val="00B914E7"/>
    <w:rsid w:val="00B917BB"/>
    <w:rsid w:val="00B94A44"/>
    <w:rsid w:val="00B96CAE"/>
    <w:rsid w:val="00B96CDC"/>
    <w:rsid w:val="00BA38A0"/>
    <w:rsid w:val="00BA582F"/>
    <w:rsid w:val="00BB0286"/>
    <w:rsid w:val="00BC03FB"/>
    <w:rsid w:val="00BC06E9"/>
    <w:rsid w:val="00BC2FA1"/>
    <w:rsid w:val="00BC533F"/>
    <w:rsid w:val="00BD7DCA"/>
    <w:rsid w:val="00BE1651"/>
    <w:rsid w:val="00BE4891"/>
    <w:rsid w:val="00BE4A9A"/>
    <w:rsid w:val="00BE507A"/>
    <w:rsid w:val="00BE75C3"/>
    <w:rsid w:val="00BF2581"/>
    <w:rsid w:val="00BF751D"/>
    <w:rsid w:val="00C01662"/>
    <w:rsid w:val="00C0237A"/>
    <w:rsid w:val="00C14609"/>
    <w:rsid w:val="00C20A52"/>
    <w:rsid w:val="00C22D04"/>
    <w:rsid w:val="00C252E2"/>
    <w:rsid w:val="00C27000"/>
    <w:rsid w:val="00C332B0"/>
    <w:rsid w:val="00C37E21"/>
    <w:rsid w:val="00C4132C"/>
    <w:rsid w:val="00C41E6F"/>
    <w:rsid w:val="00C424BB"/>
    <w:rsid w:val="00C427E9"/>
    <w:rsid w:val="00C46AED"/>
    <w:rsid w:val="00C53D7E"/>
    <w:rsid w:val="00C570C6"/>
    <w:rsid w:val="00C603BD"/>
    <w:rsid w:val="00C6258B"/>
    <w:rsid w:val="00C6347B"/>
    <w:rsid w:val="00C662D4"/>
    <w:rsid w:val="00C70866"/>
    <w:rsid w:val="00C71C8A"/>
    <w:rsid w:val="00C7220C"/>
    <w:rsid w:val="00C7622D"/>
    <w:rsid w:val="00C774C6"/>
    <w:rsid w:val="00C86A18"/>
    <w:rsid w:val="00C87C7B"/>
    <w:rsid w:val="00C9291A"/>
    <w:rsid w:val="00C9482A"/>
    <w:rsid w:val="00C974FA"/>
    <w:rsid w:val="00CA1D55"/>
    <w:rsid w:val="00CA2868"/>
    <w:rsid w:val="00CA4E19"/>
    <w:rsid w:val="00CB1001"/>
    <w:rsid w:val="00CB1485"/>
    <w:rsid w:val="00CB1EE4"/>
    <w:rsid w:val="00CB2A63"/>
    <w:rsid w:val="00CB71A5"/>
    <w:rsid w:val="00CC041A"/>
    <w:rsid w:val="00CC2320"/>
    <w:rsid w:val="00CC5240"/>
    <w:rsid w:val="00CD106F"/>
    <w:rsid w:val="00CD1265"/>
    <w:rsid w:val="00CD4A82"/>
    <w:rsid w:val="00CD6482"/>
    <w:rsid w:val="00CE2678"/>
    <w:rsid w:val="00CE2995"/>
    <w:rsid w:val="00CE4DB3"/>
    <w:rsid w:val="00CF5136"/>
    <w:rsid w:val="00CF5F4C"/>
    <w:rsid w:val="00CF63B3"/>
    <w:rsid w:val="00CF6CD4"/>
    <w:rsid w:val="00D044F3"/>
    <w:rsid w:val="00D22B58"/>
    <w:rsid w:val="00D27A46"/>
    <w:rsid w:val="00D347F3"/>
    <w:rsid w:val="00D35C66"/>
    <w:rsid w:val="00D4094E"/>
    <w:rsid w:val="00D423C5"/>
    <w:rsid w:val="00D47363"/>
    <w:rsid w:val="00D5296A"/>
    <w:rsid w:val="00D54F13"/>
    <w:rsid w:val="00D5574A"/>
    <w:rsid w:val="00D5632E"/>
    <w:rsid w:val="00D5657D"/>
    <w:rsid w:val="00D600D2"/>
    <w:rsid w:val="00D61F41"/>
    <w:rsid w:val="00D621D0"/>
    <w:rsid w:val="00D63D95"/>
    <w:rsid w:val="00D777CD"/>
    <w:rsid w:val="00D83A15"/>
    <w:rsid w:val="00D84883"/>
    <w:rsid w:val="00D84B58"/>
    <w:rsid w:val="00D856D3"/>
    <w:rsid w:val="00D90A37"/>
    <w:rsid w:val="00D95A48"/>
    <w:rsid w:val="00D96915"/>
    <w:rsid w:val="00DA12B0"/>
    <w:rsid w:val="00DA4A5A"/>
    <w:rsid w:val="00DA5ED0"/>
    <w:rsid w:val="00DB0BB7"/>
    <w:rsid w:val="00DB268D"/>
    <w:rsid w:val="00DD1203"/>
    <w:rsid w:val="00DD19B9"/>
    <w:rsid w:val="00DD4067"/>
    <w:rsid w:val="00DD4989"/>
    <w:rsid w:val="00DD4A47"/>
    <w:rsid w:val="00DE29C9"/>
    <w:rsid w:val="00DE316A"/>
    <w:rsid w:val="00DE35D1"/>
    <w:rsid w:val="00DE53C1"/>
    <w:rsid w:val="00DE607B"/>
    <w:rsid w:val="00DE6297"/>
    <w:rsid w:val="00DE6DDA"/>
    <w:rsid w:val="00DF44C4"/>
    <w:rsid w:val="00DF687D"/>
    <w:rsid w:val="00DF71E1"/>
    <w:rsid w:val="00DF7956"/>
    <w:rsid w:val="00E02BF4"/>
    <w:rsid w:val="00E055F2"/>
    <w:rsid w:val="00E06427"/>
    <w:rsid w:val="00E06A40"/>
    <w:rsid w:val="00E10714"/>
    <w:rsid w:val="00E167F3"/>
    <w:rsid w:val="00E17384"/>
    <w:rsid w:val="00E2417D"/>
    <w:rsid w:val="00E30164"/>
    <w:rsid w:val="00E307E1"/>
    <w:rsid w:val="00E32BBD"/>
    <w:rsid w:val="00E35BA8"/>
    <w:rsid w:val="00E419DE"/>
    <w:rsid w:val="00E433B5"/>
    <w:rsid w:val="00E44FF1"/>
    <w:rsid w:val="00E4748A"/>
    <w:rsid w:val="00E502CA"/>
    <w:rsid w:val="00E512DF"/>
    <w:rsid w:val="00E53692"/>
    <w:rsid w:val="00E561EE"/>
    <w:rsid w:val="00E56B1F"/>
    <w:rsid w:val="00E633EF"/>
    <w:rsid w:val="00E649D6"/>
    <w:rsid w:val="00E72D7E"/>
    <w:rsid w:val="00E75C43"/>
    <w:rsid w:val="00E762E2"/>
    <w:rsid w:val="00E777F1"/>
    <w:rsid w:val="00E80013"/>
    <w:rsid w:val="00E801F3"/>
    <w:rsid w:val="00E80FBB"/>
    <w:rsid w:val="00E828A5"/>
    <w:rsid w:val="00E834B3"/>
    <w:rsid w:val="00E8356A"/>
    <w:rsid w:val="00E857D0"/>
    <w:rsid w:val="00E873E6"/>
    <w:rsid w:val="00E904A5"/>
    <w:rsid w:val="00E933B4"/>
    <w:rsid w:val="00E949EA"/>
    <w:rsid w:val="00EA2BB7"/>
    <w:rsid w:val="00EA3C83"/>
    <w:rsid w:val="00EA45DD"/>
    <w:rsid w:val="00EA6E6D"/>
    <w:rsid w:val="00EB1526"/>
    <w:rsid w:val="00EB1B51"/>
    <w:rsid w:val="00EB2A93"/>
    <w:rsid w:val="00EB711C"/>
    <w:rsid w:val="00EC1CAE"/>
    <w:rsid w:val="00EC40AB"/>
    <w:rsid w:val="00EC6280"/>
    <w:rsid w:val="00ED1FAF"/>
    <w:rsid w:val="00ED4669"/>
    <w:rsid w:val="00ED6B9C"/>
    <w:rsid w:val="00EE635F"/>
    <w:rsid w:val="00EE799B"/>
    <w:rsid w:val="00EF63F9"/>
    <w:rsid w:val="00F01782"/>
    <w:rsid w:val="00F018C7"/>
    <w:rsid w:val="00F02FBE"/>
    <w:rsid w:val="00F07B94"/>
    <w:rsid w:val="00F1079F"/>
    <w:rsid w:val="00F107E9"/>
    <w:rsid w:val="00F13926"/>
    <w:rsid w:val="00F14E2E"/>
    <w:rsid w:val="00F20059"/>
    <w:rsid w:val="00F23C05"/>
    <w:rsid w:val="00F25E9A"/>
    <w:rsid w:val="00F27EBB"/>
    <w:rsid w:val="00F30521"/>
    <w:rsid w:val="00F330B2"/>
    <w:rsid w:val="00F331DE"/>
    <w:rsid w:val="00F33A46"/>
    <w:rsid w:val="00F373C8"/>
    <w:rsid w:val="00F43F58"/>
    <w:rsid w:val="00F43FD7"/>
    <w:rsid w:val="00F464E6"/>
    <w:rsid w:val="00F50958"/>
    <w:rsid w:val="00F524B0"/>
    <w:rsid w:val="00F52AE9"/>
    <w:rsid w:val="00F6038E"/>
    <w:rsid w:val="00F6143C"/>
    <w:rsid w:val="00F627D0"/>
    <w:rsid w:val="00F62FC6"/>
    <w:rsid w:val="00F63CDC"/>
    <w:rsid w:val="00F66381"/>
    <w:rsid w:val="00F6784C"/>
    <w:rsid w:val="00F704B8"/>
    <w:rsid w:val="00F71CE2"/>
    <w:rsid w:val="00F73105"/>
    <w:rsid w:val="00F7363F"/>
    <w:rsid w:val="00F752F8"/>
    <w:rsid w:val="00F76486"/>
    <w:rsid w:val="00F8196C"/>
    <w:rsid w:val="00F820AE"/>
    <w:rsid w:val="00F830A5"/>
    <w:rsid w:val="00F867A0"/>
    <w:rsid w:val="00F97342"/>
    <w:rsid w:val="00FA239D"/>
    <w:rsid w:val="00FA4937"/>
    <w:rsid w:val="00FA7EA8"/>
    <w:rsid w:val="00FB6AC1"/>
    <w:rsid w:val="00FB74F0"/>
    <w:rsid w:val="00FC1569"/>
    <w:rsid w:val="00FC1E05"/>
    <w:rsid w:val="00FC3893"/>
    <w:rsid w:val="00FC3E94"/>
    <w:rsid w:val="00FC4955"/>
    <w:rsid w:val="00FC6AE5"/>
    <w:rsid w:val="00FD11C0"/>
    <w:rsid w:val="00FD67B8"/>
    <w:rsid w:val="00FE09BE"/>
    <w:rsid w:val="00FE1CCD"/>
    <w:rsid w:val="00FE26D3"/>
    <w:rsid w:val="00FE2F52"/>
    <w:rsid w:val="00FE589F"/>
    <w:rsid w:val="00FE73C9"/>
    <w:rsid w:val="00FE792A"/>
    <w:rsid w:val="00FF1C1C"/>
    <w:rsid w:val="00FF51A1"/>
    <w:rsid w:val="00FF52BE"/>
    <w:rsid w:val="00FF5CEE"/>
    <w:rsid w:val="00FF5F87"/>
    <w:rsid w:val="00FF635E"/>
    <w:rsid w:val="00FF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1450"/>
  <w15:chartTrackingRefBased/>
  <w15:docId w15:val="{DC68E1DA-33C4-4908-921D-AB73BB63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8A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D46"/>
    <w:pPr>
      <w:ind w:left="720"/>
      <w:contextualSpacing/>
    </w:pPr>
  </w:style>
  <w:style w:type="paragraph" w:styleId="Header">
    <w:name w:val="header"/>
    <w:basedOn w:val="Normal"/>
    <w:link w:val="HeaderChar"/>
    <w:uiPriority w:val="99"/>
    <w:unhideWhenUsed/>
    <w:rsid w:val="000C27C2"/>
    <w:pPr>
      <w:tabs>
        <w:tab w:val="center" w:pos="4680"/>
        <w:tab w:val="right" w:pos="9360"/>
      </w:tabs>
    </w:pPr>
  </w:style>
  <w:style w:type="character" w:customStyle="1" w:styleId="HeaderChar">
    <w:name w:val="Header Char"/>
    <w:basedOn w:val="DefaultParagraphFont"/>
    <w:link w:val="Header"/>
    <w:uiPriority w:val="99"/>
    <w:rsid w:val="000C27C2"/>
  </w:style>
  <w:style w:type="paragraph" w:styleId="Footer">
    <w:name w:val="footer"/>
    <w:basedOn w:val="Normal"/>
    <w:link w:val="FooterChar"/>
    <w:uiPriority w:val="99"/>
    <w:unhideWhenUsed/>
    <w:rsid w:val="000C27C2"/>
    <w:pPr>
      <w:tabs>
        <w:tab w:val="center" w:pos="4680"/>
        <w:tab w:val="right" w:pos="9360"/>
      </w:tabs>
    </w:pPr>
  </w:style>
  <w:style w:type="character" w:customStyle="1" w:styleId="FooterChar">
    <w:name w:val="Footer Char"/>
    <w:basedOn w:val="DefaultParagraphFont"/>
    <w:link w:val="Footer"/>
    <w:uiPriority w:val="99"/>
    <w:rsid w:val="000C27C2"/>
  </w:style>
  <w:style w:type="character" w:styleId="CommentReference">
    <w:name w:val="annotation reference"/>
    <w:basedOn w:val="DefaultParagraphFont"/>
    <w:uiPriority w:val="99"/>
    <w:semiHidden/>
    <w:unhideWhenUsed/>
    <w:rsid w:val="00364A03"/>
    <w:rPr>
      <w:sz w:val="16"/>
      <w:szCs w:val="16"/>
    </w:rPr>
  </w:style>
  <w:style w:type="paragraph" w:styleId="CommentText">
    <w:name w:val="annotation text"/>
    <w:basedOn w:val="Normal"/>
    <w:link w:val="CommentTextChar"/>
    <w:uiPriority w:val="99"/>
    <w:semiHidden/>
    <w:unhideWhenUsed/>
    <w:rsid w:val="00364A03"/>
    <w:rPr>
      <w:sz w:val="20"/>
      <w:szCs w:val="20"/>
    </w:rPr>
  </w:style>
  <w:style w:type="character" w:customStyle="1" w:styleId="CommentTextChar">
    <w:name w:val="Comment Text Char"/>
    <w:basedOn w:val="DefaultParagraphFont"/>
    <w:link w:val="CommentText"/>
    <w:uiPriority w:val="99"/>
    <w:semiHidden/>
    <w:rsid w:val="00364A03"/>
    <w:rPr>
      <w:sz w:val="20"/>
      <w:szCs w:val="20"/>
    </w:rPr>
  </w:style>
  <w:style w:type="paragraph" w:styleId="CommentSubject">
    <w:name w:val="annotation subject"/>
    <w:basedOn w:val="CommentText"/>
    <w:next w:val="CommentText"/>
    <w:link w:val="CommentSubjectChar"/>
    <w:uiPriority w:val="99"/>
    <w:semiHidden/>
    <w:unhideWhenUsed/>
    <w:rsid w:val="00364A03"/>
    <w:rPr>
      <w:b/>
      <w:bCs/>
    </w:rPr>
  </w:style>
  <w:style w:type="character" w:customStyle="1" w:styleId="CommentSubjectChar">
    <w:name w:val="Comment Subject Char"/>
    <w:basedOn w:val="CommentTextChar"/>
    <w:link w:val="CommentSubject"/>
    <w:uiPriority w:val="99"/>
    <w:semiHidden/>
    <w:rsid w:val="00364A03"/>
    <w:rPr>
      <w:b/>
      <w:bCs/>
      <w:sz w:val="20"/>
      <w:szCs w:val="20"/>
    </w:rPr>
  </w:style>
  <w:style w:type="character" w:customStyle="1" w:styleId="Heading1Char">
    <w:name w:val="Heading 1 Char"/>
    <w:basedOn w:val="DefaultParagraphFont"/>
    <w:link w:val="Heading1"/>
    <w:uiPriority w:val="9"/>
    <w:rsid w:val="00BA38A0"/>
    <w:rPr>
      <w:rFonts w:asciiTheme="majorHAnsi" w:eastAsiaTheme="majorEastAsia" w:hAnsiTheme="majorHAnsi" w:cstheme="majorBidi"/>
      <w:color w:val="2F5496" w:themeColor="accent1" w:themeShade="BF"/>
      <w:sz w:val="32"/>
      <w:szCs w:val="32"/>
    </w:rPr>
  </w:style>
  <w:style w:type="paragraph" w:customStyle="1" w:styleId="FTFCHeading1">
    <w:name w:val="FTFC Heading 1"/>
    <w:basedOn w:val="FTFCheading10"/>
    <w:next w:val="ListParagraph"/>
    <w:link w:val="FTFCHeading1Char"/>
    <w:qFormat/>
    <w:rsid w:val="00340BFA"/>
    <w:pPr>
      <w:numPr>
        <w:numId w:val="1"/>
      </w:numPr>
    </w:pPr>
    <w:rPr>
      <w:rFonts w:eastAsia="Arial"/>
      <w:color w:val="1F4E79" w:themeColor="accent5" w:themeShade="80"/>
    </w:rPr>
  </w:style>
  <w:style w:type="paragraph" w:customStyle="1" w:styleId="FTFCheading10">
    <w:name w:val="FTFC heading 1"/>
    <w:basedOn w:val="Heading1"/>
    <w:link w:val="FTFCheading1Char0"/>
    <w:qFormat/>
    <w:rsid w:val="00DD4989"/>
    <w:pPr>
      <w:widowControl w:val="0"/>
      <w:tabs>
        <w:tab w:val="left" w:pos="720"/>
        <w:tab w:val="left" w:pos="1440"/>
        <w:tab w:val="left" w:pos="2250"/>
      </w:tabs>
      <w:autoSpaceDE w:val="0"/>
      <w:autoSpaceDN w:val="0"/>
      <w:spacing w:before="5"/>
    </w:pPr>
    <w:rPr>
      <w:rFonts w:ascii="Arial" w:hAnsi="Arial"/>
      <w:color w:val="1F3864" w:themeColor="accent1" w:themeShade="80"/>
      <w:sz w:val="28"/>
    </w:rPr>
  </w:style>
  <w:style w:type="character" w:customStyle="1" w:styleId="FTFCHeading1Char">
    <w:name w:val="FTFC Heading 1 Char"/>
    <w:basedOn w:val="Heading1Char"/>
    <w:link w:val="FTFCHeading1"/>
    <w:rsid w:val="00340BFA"/>
    <w:rPr>
      <w:rFonts w:asciiTheme="majorHAnsi" w:eastAsia="Arial" w:hAnsiTheme="majorHAnsi" w:cstheme="majorBidi"/>
      <w:color w:val="1F4E79" w:themeColor="accent5" w:themeShade="80"/>
      <w:sz w:val="28"/>
      <w:szCs w:val="32"/>
    </w:rPr>
  </w:style>
  <w:style w:type="character" w:customStyle="1" w:styleId="FTFCheading1Char0">
    <w:name w:val="FTFC heading 1 Char"/>
    <w:basedOn w:val="Heading1Char"/>
    <w:link w:val="FTFCheading10"/>
    <w:rsid w:val="00DD4989"/>
    <w:rPr>
      <w:rFonts w:asciiTheme="majorHAnsi" w:eastAsiaTheme="majorEastAsia" w:hAnsiTheme="majorHAnsi" w:cstheme="majorBidi"/>
      <w:color w:val="1F3864" w:themeColor="accent1" w:themeShade="80"/>
      <w:sz w:val="28"/>
      <w:szCs w:val="32"/>
    </w:rPr>
  </w:style>
  <w:style w:type="paragraph" w:styleId="Revision">
    <w:name w:val="Revision"/>
    <w:hidden/>
    <w:uiPriority w:val="99"/>
    <w:semiHidden/>
    <w:rsid w:val="00834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C6214-533B-4263-8ACC-4B3C43EF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Bachmann, Michele</dc:creator>
  <cp:keywords/>
  <dc:description/>
  <cp:lastModifiedBy>Bachmann, Michele</cp:lastModifiedBy>
  <cp:revision>12</cp:revision>
  <cp:lastPrinted>2024-03-27T13:13:00Z</cp:lastPrinted>
  <dcterms:created xsi:type="dcterms:W3CDTF">2024-10-17T18:58:00Z</dcterms:created>
  <dcterms:modified xsi:type="dcterms:W3CDTF">2024-10-21T18:10:00Z</dcterms:modified>
</cp:coreProperties>
</file>