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1D32" w14:textId="0C4E1873" w:rsidR="006B7DDD" w:rsidRDefault="00266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1A48C" wp14:editId="09A21C02">
            <wp:simplePos x="0" y="0"/>
            <wp:positionH relativeFrom="column">
              <wp:posOffset>2373630</wp:posOffset>
            </wp:positionH>
            <wp:positionV relativeFrom="paragraph">
              <wp:posOffset>201930</wp:posOffset>
            </wp:positionV>
            <wp:extent cx="4733925" cy="704850"/>
            <wp:effectExtent l="0" t="0" r="9525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26C0">
        <w:t xml:space="preserve">  </w:t>
      </w:r>
      <w:r>
        <w:rPr>
          <w:noProof/>
        </w:rPr>
        <w:drawing>
          <wp:inline distT="0" distB="0" distL="0" distR="0" wp14:anchorId="6B044C83" wp14:editId="1EF82751">
            <wp:extent cx="1295400" cy="1085850"/>
            <wp:effectExtent l="0" t="0" r="0" b="0"/>
            <wp:docPr id="100003" name="Picture 1000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3" w14:textId="77777777" w:rsidR="006B7DDD" w:rsidRDefault="006B7DDD"/>
    <w:tbl>
      <w:tblPr>
        <w:tblpPr w:leftFromText="180" w:rightFromText="180" w:vertAnchor="text" w:tblpY="1"/>
        <w:tblOverlap w:val="never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9584"/>
        <w:gridCol w:w="1059"/>
        <w:gridCol w:w="1705"/>
      </w:tblGrid>
      <w:tr w:rsidR="006B7DDD" w14:paraId="74F46F99" w14:textId="77777777"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1C9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Meeting Name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E611E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FCABC EMS Subcommittee 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8AA5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D879" w14:textId="77777777" w:rsidR="006B7DDD" w:rsidRDefault="006B7DDD">
            <w:pPr>
              <w:rPr>
                <w:color w:val="000000"/>
              </w:rPr>
            </w:pPr>
          </w:p>
        </w:tc>
      </w:tr>
      <w:tr w:rsidR="006B7DDD" w14:paraId="5996F68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A3206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Date of Meeting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EA51" w14:textId="2AFEEFB3" w:rsidR="006B7DDD" w:rsidRDefault="00952B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149B6">
              <w:rPr>
                <w:color w:val="000000"/>
                <w:sz w:val="22"/>
                <w:szCs w:val="22"/>
              </w:rPr>
              <w:t>4</w:t>
            </w:r>
            <w:r w:rsidR="00906DAC">
              <w:rPr>
                <w:color w:val="000000"/>
                <w:sz w:val="22"/>
                <w:szCs w:val="22"/>
              </w:rPr>
              <w:t>/</w:t>
            </w:r>
            <w:r w:rsidR="008149B6">
              <w:rPr>
                <w:color w:val="000000"/>
                <w:sz w:val="22"/>
                <w:szCs w:val="22"/>
              </w:rPr>
              <w:t>10</w:t>
            </w:r>
            <w:r w:rsidR="00906DAC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2F8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BA35C" w14:textId="7977CD76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053C06">
              <w:rPr>
                <w:color w:val="000000"/>
                <w:sz w:val="22"/>
                <w:szCs w:val="22"/>
              </w:rPr>
              <w:t>1</w:t>
            </w:r>
            <w:r w:rsidR="00735B34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7DDD" w14:paraId="116FC0C3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BD42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Board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5343" w14:textId="48705A3A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 Arbos</w:t>
            </w:r>
            <w:r w:rsidR="00906DAC">
              <w:rPr>
                <w:color w:val="000000"/>
                <w:sz w:val="22"/>
                <w:szCs w:val="22"/>
              </w:rPr>
              <w:t xml:space="preserve">, DC </w:t>
            </w:r>
            <w:proofErr w:type="spellStart"/>
            <w:r w:rsidR="00906DAC">
              <w:rPr>
                <w:color w:val="000000"/>
                <w:sz w:val="22"/>
                <w:szCs w:val="22"/>
              </w:rPr>
              <w:t>Labriola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35A" w14:textId="77777777" w:rsidR="006B7DDD" w:rsidRDefault="006B7D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E82" w14:textId="77777777" w:rsidR="006B7DDD" w:rsidRDefault="006B7DDD">
            <w:pPr>
              <w:rPr>
                <w:color w:val="000000"/>
                <w:sz w:val="22"/>
                <w:szCs w:val="22"/>
              </w:rPr>
            </w:pPr>
          </w:p>
        </w:tc>
      </w:tr>
      <w:tr w:rsidR="006B7DDD" w14:paraId="0AB75401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C319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Minutes Prepared By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49C9" w14:textId="4D521A6F" w:rsidR="006B7DDD" w:rsidRDefault="008149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 Whitton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2643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C1ED3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Plantation</w:t>
            </w:r>
          </w:p>
        </w:tc>
      </w:tr>
      <w:tr w:rsidR="006B7DDD" w14:paraId="0FBABC96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8FF" w14:textId="77777777" w:rsidR="006B7DDD" w:rsidRDefault="00266370">
            <w:pPr>
              <w:rPr>
                <w:color w:val="000000"/>
              </w:rPr>
            </w:pPr>
            <w:r>
              <w:rPr>
                <w:color w:val="000000"/>
              </w:rPr>
              <w:t>Agenda and Notes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9D59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60CF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A3F" w14:textId="77777777" w:rsidR="006B7DDD" w:rsidRDefault="006B7DDD">
            <w:pPr>
              <w:rPr>
                <w:color w:val="000000"/>
              </w:rPr>
            </w:pPr>
          </w:p>
        </w:tc>
      </w:tr>
      <w:tr w:rsidR="000C70D4" w14:paraId="2B45B439" w14:textId="77777777" w:rsidTr="000C70D4">
        <w:trPr>
          <w:trHeight w:val="418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74BA" w14:textId="5634ADE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0743F" w14:textId="086061F7" w:rsidR="000C70D4" w:rsidRDefault="00735B34">
            <w:pPr>
              <w:rPr>
                <w:color w:val="000000"/>
              </w:rPr>
            </w:pPr>
            <w:r>
              <w:rPr>
                <w:color w:val="000000"/>
              </w:rPr>
              <w:t>0915 hours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6F3F" w14:textId="7731D754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0C657" w14:textId="4E1EB504" w:rsidR="000C70D4" w:rsidRDefault="000C70D4">
            <w:pPr>
              <w:rPr>
                <w:color w:val="000000"/>
              </w:rPr>
            </w:pPr>
          </w:p>
        </w:tc>
      </w:tr>
      <w:tr w:rsidR="000C70D4" w14:paraId="3480A60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C686" w14:textId="79880166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Opening Remarks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C26E" w14:textId="77777777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Welcome and overview of meeting. </w:t>
            </w:r>
          </w:p>
          <w:p w14:paraId="5A0FD806" w14:textId="71AAA701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3C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0D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5BF0D1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024" w14:textId="101076AE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Approval of Minutes 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BC5D" w14:textId="635A6377" w:rsidR="000C70D4" w:rsidRDefault="00FC2B39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C70D4">
              <w:rPr>
                <w:color w:val="000000"/>
              </w:rPr>
              <w:t>pprov</w:t>
            </w:r>
            <w:r>
              <w:rPr>
                <w:color w:val="000000"/>
              </w:rPr>
              <w:t>al of</w:t>
            </w:r>
            <w:r w:rsidR="000C70D4">
              <w:rPr>
                <w:color w:val="000000"/>
              </w:rPr>
              <w:t xml:space="preserve"> last meeting minutes</w:t>
            </w:r>
            <w:r w:rsidR="008149B6">
              <w:rPr>
                <w:color w:val="000000"/>
              </w:rPr>
              <w:t xml:space="preserve">: Not done </w:t>
            </w:r>
          </w:p>
          <w:p w14:paraId="0EC797F8" w14:textId="77777777" w:rsidR="000C70D4" w:rsidRDefault="000C70D4" w:rsidP="008149B6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C7E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D0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900E16D" w14:textId="77777777" w:rsidTr="00804F8B">
        <w:trPr>
          <w:trHeight w:val="14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62005" w14:textId="02B38084" w:rsidR="000C70D4" w:rsidRDefault="000C70D4">
            <w:pPr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88E2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D89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CC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7E66129" w14:textId="77777777" w:rsidTr="00804F8B">
        <w:trPr>
          <w:trHeight w:val="2536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AFB" w14:textId="3B55F31D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Presentation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E486" w14:textId="683EE98D" w:rsidR="001241BD" w:rsidRPr="001241BD" w:rsidRDefault="001241BD" w:rsidP="00C91AB6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A33F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Presentation – </w:t>
            </w:r>
            <w:r w:rsidR="008149B6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Mandy </w:t>
            </w:r>
            <w:proofErr w:type="spellStart"/>
            <w:r w:rsidR="008149B6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Stollsteimer</w:t>
            </w:r>
            <w:proofErr w:type="spellEnd"/>
            <w:r w:rsidR="008149B6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from MD Ally made presentation </w:t>
            </w:r>
          </w:p>
          <w:p w14:paraId="7DE1947D" w14:textId="50F35FA8" w:rsidR="00397D2B" w:rsidRPr="0069714A" w:rsidRDefault="00397D2B" w:rsidP="0069714A">
            <w:pPr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804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5A8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8696CDE" w14:textId="77777777" w:rsidTr="001B5ED8">
        <w:trPr>
          <w:trHeight w:val="160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33A4" w14:textId="7D264FD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Old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17ABB" w14:textId="0D73A18E" w:rsidR="00C31040" w:rsidRDefault="00FC3D12" w:rsidP="002615E1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Haz</w:t>
            </w:r>
            <w:r w:rsidR="008149B6">
              <w:rPr>
                <w:color w:val="000000"/>
              </w:rPr>
              <w:t>Tox</w:t>
            </w:r>
            <w:proofErr w:type="spellEnd"/>
            <w:r w:rsidR="008149B6">
              <w:rPr>
                <w:color w:val="000000"/>
              </w:rPr>
              <w:t xml:space="preserve"> protocol compete, will send out</w:t>
            </w:r>
          </w:p>
          <w:p w14:paraId="2809834D" w14:textId="3C5E7EB1" w:rsidR="008149B6" w:rsidRDefault="008149B6" w:rsidP="002615E1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Still working on hospital capabilities for Hazmat patients</w:t>
            </w:r>
          </w:p>
          <w:p w14:paraId="102F313C" w14:textId="5D3CCACD" w:rsidR="008149B6" w:rsidRPr="002615E1" w:rsidRDefault="008149B6" w:rsidP="002615E1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Please submit FTFC awards, last day is 4/25 to submit</w:t>
            </w:r>
            <w:r w:rsidR="0077516B">
              <w:rPr>
                <w:color w:val="000000"/>
              </w:rPr>
              <w:t xml:space="preserve"> nominations</w:t>
            </w:r>
          </w:p>
          <w:p w14:paraId="796D705F" w14:textId="1A32CFD2" w:rsidR="009402C8" w:rsidRPr="009402C8" w:rsidRDefault="009402C8" w:rsidP="009402C8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B54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183B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07025E53" w14:textId="77777777" w:rsidTr="00A811DD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CC8F" w14:textId="7298B7DB" w:rsidR="00FC2B39" w:rsidRDefault="00FC2B39" w:rsidP="00FC2B39">
            <w:pPr>
              <w:jc w:val="center"/>
              <w:rPr>
                <w:color w:val="000000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Reports</w:t>
            </w:r>
          </w:p>
        </w:tc>
      </w:tr>
      <w:tr w:rsidR="000C70D4" w14:paraId="15B6D6FE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93780" w14:textId="3ACB96AD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Grants </w:t>
            </w:r>
            <w:r w:rsidR="000C70D4">
              <w:rPr>
                <w:color w:val="000000"/>
              </w:rPr>
              <w:t>State/County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305F" w14:textId="77777777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0D9974E4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The Florida Department of Health EMS matching grants have been ranked. Results usually come out in the summer. </w:t>
            </w:r>
          </w:p>
          <w:p w14:paraId="53261303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 </w:t>
            </w:r>
          </w:p>
          <w:p w14:paraId="76B43F2A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2024 EMS grant funds have been paid out. </w:t>
            </w:r>
          </w:p>
          <w:p w14:paraId="7BE82FBB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 </w:t>
            </w:r>
          </w:p>
          <w:p w14:paraId="157C1458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2025 EMS grant funds have not been received from the State yet. </w:t>
            </w:r>
          </w:p>
          <w:p w14:paraId="54252DBD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 </w:t>
            </w:r>
          </w:p>
          <w:p w14:paraId="31588739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Formal approval to spend unexpended funds from previous years has not been received from the State yet. </w:t>
            </w:r>
          </w:p>
          <w:p w14:paraId="0E02D676" w14:textId="003D0300" w:rsidR="00946961" w:rsidRPr="00C27B40" w:rsidRDefault="00946961" w:rsidP="0077516B">
            <w:pPr>
              <w:pStyle w:val="ListParagraph"/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1FB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AE2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6D64051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99F4" w14:textId="2B1E9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Trauma</w:t>
            </w:r>
            <w:r w:rsidR="00FC2B39">
              <w:rPr>
                <w:color w:val="000000"/>
              </w:rPr>
              <w:t xml:space="preserve"> Management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AF98" w14:textId="77777777" w:rsidR="000C70D4" w:rsidRDefault="000C70D4" w:rsidP="002817A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3913E6A1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Trauma System Quality Improvement Committee meeting- Thursday, April 17, 9am at the Medical Examiner’s Office. Reminder that this is a confidential meeting. </w:t>
            </w:r>
          </w:p>
          <w:p w14:paraId="4B838508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F9355E2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2024 Broward County Trauma Data will be discussed at this meeting.</w:t>
            </w:r>
          </w:p>
          <w:p w14:paraId="225267A4" w14:textId="77777777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36B630B" w14:textId="5A1A8FAE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Please report any challenges with the trauma transport criteria to </w:t>
            </w:r>
            <w:hyperlink r:id="rId10" w:history="1">
              <w:r>
                <w:rPr>
                  <w:rStyle w:val="Hyperlink"/>
                  <w:rFonts w:ascii="Arial" w:eastAsiaTheme="minorHAnsi" w:hAnsi="Arial" w:cs="Arial"/>
                  <w:sz w:val="22"/>
                  <w:szCs w:val="22"/>
                </w:rPr>
                <w:t>azerbe@broward.org</w:t>
              </w:r>
            </w:hyperlink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as we are looking at potential revisions soon. </w:t>
            </w:r>
          </w:p>
          <w:p w14:paraId="49E438A2" w14:textId="498F0BC3" w:rsidR="000C70D4" w:rsidRPr="001241BD" w:rsidRDefault="000C70D4" w:rsidP="0077516B">
            <w:pPr>
              <w:pStyle w:val="ListParagraph"/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7E8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25E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CBEBF2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4EDF" w14:textId="7D43CEB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Council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028C" w14:textId="4F95A444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Ms. A. Zerbe </w:t>
            </w:r>
          </w:p>
          <w:p w14:paraId="372C9A21" w14:textId="1DB64C9D" w:rsidR="0077516B" w:rsidRDefault="0077516B" w:rsidP="0077516B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The next EMS Council meeting is Thursday, June 5, 1:30pm at the Medical Examiner’s Office. Heat related illness and death prevention literature derived from the March meeting has been widely distributed and is attached above. </w:t>
            </w:r>
          </w:p>
          <w:p w14:paraId="024B2D95" w14:textId="40698988" w:rsidR="00C27B40" w:rsidRPr="000A33F5" w:rsidRDefault="00C27B40" w:rsidP="0077516B">
            <w:pPr>
              <w:pStyle w:val="ListParagraph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2E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07F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4D529C0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6535" w14:textId="44D03081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Behavioral Health/CISM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437" w14:textId="40DB8C1B" w:rsidR="000C70D4" w:rsidRDefault="00F27A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Need a Representative</w:t>
            </w:r>
          </w:p>
          <w:p w14:paraId="7FEF2382" w14:textId="54ECFF7B" w:rsidR="000C70D4" w:rsidRPr="0008678F" w:rsidRDefault="00906DAC" w:rsidP="0008678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No report.</w:t>
            </w:r>
          </w:p>
          <w:p w14:paraId="664F264F" w14:textId="35781600" w:rsidR="000C70D4" w:rsidRDefault="000C70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00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07A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1E531D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F838A" w14:textId="04A75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Broward County Healthcare Coalition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C36C" w14:textId="42C05C6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Kelly Keys</w:t>
            </w:r>
          </w:p>
          <w:p w14:paraId="378C87CF" w14:textId="44AF69B6" w:rsidR="00C91AB6" w:rsidRPr="002213A1" w:rsidRDefault="002213A1" w:rsidP="002213A1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01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8D5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10CE2CF5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38BC0" w14:textId="7E90E76C" w:rsidR="000C70D4" w:rsidRDefault="000C70D4" w:rsidP="0026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FC2B39">
              <w:rPr>
                <w:color w:val="000000"/>
              </w:rPr>
              <w:t xml:space="preserve">L </w:t>
            </w:r>
            <w:r>
              <w:rPr>
                <w:color w:val="000000"/>
              </w:rPr>
              <w:t>D</w:t>
            </w:r>
            <w:r w:rsidR="00FC2B39">
              <w:rPr>
                <w:color w:val="000000"/>
              </w:rPr>
              <w:t>epartment of Health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FF93" w14:textId="59EA1BC2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Ms. Sudden</w:t>
            </w:r>
          </w:p>
          <w:p w14:paraId="5F1CAF89" w14:textId="77777777" w:rsidR="00E11145" w:rsidRDefault="00604639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Opioid contacts complete and starting</w:t>
            </w:r>
          </w:p>
          <w:p w14:paraId="4C45E783" w14:textId="34751CCC" w:rsidR="00604639" w:rsidRPr="00E11145" w:rsidRDefault="00604639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Nothing on communicable diseases to report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A4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B096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E5D031D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4E6BB" w14:textId="33412B7B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Department of Health / </w:t>
            </w:r>
            <w:r w:rsidR="000C70D4">
              <w:rPr>
                <w:color w:val="000000"/>
              </w:rPr>
              <w:t>State Legislative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F903" w14:textId="2E3E79DB" w:rsidR="000C70D4" w:rsidRDefault="00FC2B39" w:rsidP="002817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Jaimie Green </w:t>
            </w:r>
          </w:p>
          <w:p w14:paraId="2035F1F2" w14:textId="6246B696" w:rsidR="0031469D" w:rsidRDefault="00604639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Team meeting every Friday 9am to discuss legislative updates, link will be sent out</w:t>
            </w:r>
          </w:p>
          <w:p w14:paraId="3C6B5FD4" w14:textId="77777777" w:rsidR="002615E1" w:rsidRDefault="002615E1" w:rsidP="002615E1">
            <w:pPr>
              <w:rPr>
                <w:color w:val="000000"/>
              </w:rPr>
            </w:pPr>
          </w:p>
          <w:p w14:paraId="5FFA6B4E" w14:textId="77777777" w:rsidR="002615E1" w:rsidRDefault="002615E1" w:rsidP="00261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Thomas DiBernardo</w:t>
            </w:r>
          </w:p>
          <w:p w14:paraId="2F9BB1F2" w14:textId="77777777" w:rsidR="0044314C" w:rsidRDefault="00604639" w:rsidP="00604639">
            <w:pPr>
              <w:pStyle w:val="ListParagraph"/>
              <w:numPr>
                <w:ilvl w:val="0"/>
                <w:numId w:val="8"/>
              </w:numPr>
            </w:pPr>
            <w:r>
              <w:t>Grants are delayed due to revisions</w:t>
            </w:r>
          </w:p>
          <w:p w14:paraId="6F51CFF7" w14:textId="0AD18CAB" w:rsidR="00604639" w:rsidRPr="002615E1" w:rsidRDefault="00604639" w:rsidP="00604639">
            <w:pPr>
              <w:pStyle w:val="ListParagraph"/>
              <w:numPr>
                <w:ilvl w:val="0"/>
                <w:numId w:val="8"/>
              </w:numPr>
            </w:pPr>
            <w:r>
              <w:t xml:space="preserve">State can offer advice/feedback on Telehealth functionality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18E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48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35511E4" w14:textId="77777777" w:rsidTr="00B4073B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3586" w14:textId="2231F4F6" w:rsidR="000C70D4" w:rsidRDefault="000C70D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Medical Issues: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A6C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6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0A7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D165F05" w14:textId="77777777" w:rsidTr="00FC2B39">
        <w:trPr>
          <w:trHeight w:val="493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C2EF8" w14:textId="229C9E1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Protocols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C373" w14:textId="739AFD42" w:rsidR="0031469D" w:rsidRPr="002615E1" w:rsidRDefault="004D695B" w:rsidP="002615E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604639">
              <w:rPr>
                <w:color w:val="000000"/>
              </w:rPr>
              <w:t>eed to start looking at protocols for freestanding ERs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71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4A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274E0DF" w14:textId="77777777" w:rsidTr="00FC2B39">
        <w:trPr>
          <w:trHeight w:val="601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81BAE" w14:textId="6830173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Training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E3387" w14:textId="77777777" w:rsidR="00B77592" w:rsidRDefault="00604639" w:rsidP="007967F5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FMC hosting EMS lectures 4/21-4/23</w:t>
            </w:r>
          </w:p>
          <w:p w14:paraId="5F5ACC62" w14:textId="55E654FF" w:rsidR="00604639" w:rsidRPr="007967F5" w:rsidRDefault="00604639" w:rsidP="007967F5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Post-partum hemorrhage lecture from HCA on 5/1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6A2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33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1246905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3A094" w14:textId="0C2BDC7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C2B39">
              <w:rPr>
                <w:color w:val="000000"/>
              </w:rPr>
              <w:t xml:space="preserve">ommunity </w:t>
            </w:r>
            <w:r>
              <w:rPr>
                <w:color w:val="000000"/>
              </w:rPr>
              <w:t>P</w:t>
            </w:r>
            <w:r w:rsidR="00FC2B39">
              <w:rPr>
                <w:color w:val="000000"/>
              </w:rPr>
              <w:t xml:space="preserve">aramedic / </w:t>
            </w:r>
            <w:r>
              <w:rPr>
                <w:color w:val="000000"/>
              </w:rPr>
              <w:t>MIH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B056E" w14:textId="03DCC1AB" w:rsidR="007967F5" w:rsidRDefault="000C70D4" w:rsidP="00B63C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Ft Laud –</w:t>
            </w:r>
            <w:r w:rsidR="00604639">
              <w:rPr>
                <w:b/>
                <w:bCs/>
                <w:color w:val="000000"/>
              </w:rPr>
              <w:t xml:space="preserve"> </w:t>
            </w:r>
            <w:r w:rsidR="00604639">
              <w:rPr>
                <w:color w:val="000000"/>
              </w:rPr>
              <w:t xml:space="preserve">New MIH hire started last week, working on Narcan initiative </w:t>
            </w:r>
          </w:p>
          <w:p w14:paraId="6C435019" w14:textId="5485B5B6" w:rsidR="007967F5" w:rsidRPr="00604639" w:rsidRDefault="00604639" w:rsidP="00B63CB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 w:rsidRPr="00604639">
              <w:rPr>
                <w:b/>
                <w:bCs/>
                <w:color w:val="000000"/>
              </w:rPr>
              <w:t xml:space="preserve">Coconut Creek- </w:t>
            </w:r>
            <w:r>
              <w:rPr>
                <w:color w:val="000000"/>
              </w:rPr>
              <w:t>Program just started, working on water safety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B9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F7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846D9C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104B" w14:textId="53D82894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Infection Control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4257" w14:textId="6FC148CC" w:rsidR="000C70D4" w:rsidRDefault="000C70D4" w:rsidP="00B63C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>
              <w:rPr>
                <w:b/>
                <w:bCs/>
                <w:color w:val="000000"/>
              </w:rPr>
              <w:t>Cinque</w:t>
            </w:r>
          </w:p>
          <w:p w14:paraId="4EDBFA7B" w14:textId="30020DA2" w:rsidR="008D082E" w:rsidRPr="008D082E" w:rsidRDefault="00604639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</w:t>
            </w:r>
          </w:p>
          <w:p w14:paraId="74DDE9AB" w14:textId="26998DA9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482D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8DF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4563445" w14:textId="77777777" w:rsidTr="00B45AF5">
        <w:trPr>
          <w:trHeight w:val="1312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CE34" w14:textId="118BEEE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EMS Conference </w:t>
            </w:r>
            <w:r w:rsidR="00FC2B39">
              <w:rPr>
                <w:color w:val="000000"/>
              </w:rPr>
              <w:t>FTFC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F2BD" w14:textId="3DCBFF5E" w:rsidR="00242B0F" w:rsidRPr="00242B0F" w:rsidRDefault="00242B0F" w:rsidP="00242B0F">
            <w:pPr>
              <w:rPr>
                <w:b/>
                <w:bCs/>
                <w:color w:val="000000"/>
              </w:rPr>
            </w:pPr>
          </w:p>
          <w:p w14:paraId="27E2278A" w14:textId="3D1839A6" w:rsidR="00B45AF5" w:rsidRPr="00604639" w:rsidRDefault="003550D0" w:rsidP="00604639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Re</w:t>
            </w:r>
            <w:r w:rsidRPr="003550D0">
              <w:rPr>
                <w:color w:val="000000"/>
              </w:rPr>
              <w:t>gistration is open.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6F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BC7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556D674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16A0" w14:textId="467E347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Medical Issues Liaison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61B0" w14:textId="3545493C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Katz</w:t>
            </w:r>
          </w:p>
          <w:p w14:paraId="4109ED51" w14:textId="77777777" w:rsidR="002615E1" w:rsidRDefault="00604639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Measles cases are up in other areas</w:t>
            </w:r>
          </w:p>
          <w:p w14:paraId="7874964A" w14:textId="77777777" w:rsidR="00604639" w:rsidRDefault="00604639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TB cases </w:t>
            </w:r>
            <w:r w:rsidR="00D1606F">
              <w:rPr>
                <w:color w:val="000000"/>
              </w:rPr>
              <w:t xml:space="preserve">have been seen at Memorial, remember to use PPE </w:t>
            </w:r>
          </w:p>
          <w:p w14:paraId="5435ED77" w14:textId="77777777" w:rsidR="00D1606F" w:rsidRDefault="00D1606F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Memorial had a post exposure event with a body from the ME office. Exposed personnel need to become a patient and then blood from ME office is able to be processed.  </w:t>
            </w:r>
          </w:p>
          <w:p w14:paraId="603618CB" w14:textId="7887C6A7" w:rsidR="00D1606F" w:rsidRPr="00C90663" w:rsidRDefault="00D1606F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Had a few anaphylaxis patients not receiving Epi, threshold to give Epi should be low.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19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B2A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0D4632AD" w14:textId="77777777" w:rsidTr="00FC2B39">
        <w:trPr>
          <w:trHeight w:val="1105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E05AB" w14:textId="7707369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EMD (Dispatch)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E3EA" w14:textId="4C9D75A3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Roach</w:t>
            </w:r>
          </w:p>
          <w:p w14:paraId="0D2F9B8E" w14:textId="0FF37DCF" w:rsidR="00F71F37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  <w:p w14:paraId="6BAB8748" w14:textId="6AC5EA76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601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254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640FB655" w14:textId="77777777" w:rsidTr="00FC2B39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6C47" w14:textId="23704CE4" w:rsidR="00FC2B39" w:rsidRPr="00FC2B39" w:rsidRDefault="00FC2B39" w:rsidP="00FC2B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New Business</w:t>
            </w:r>
          </w:p>
        </w:tc>
      </w:tr>
      <w:tr w:rsidR="000C70D4" w14:paraId="19C8C246" w14:textId="77777777" w:rsidTr="00FC2B39">
        <w:trPr>
          <w:trHeight w:val="1519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71FA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37FDB3E1" w14:textId="36A6BD1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5757" w14:textId="460E3D75" w:rsidR="00972213" w:rsidRDefault="00D1606F" w:rsidP="006452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Lopez</w:t>
            </w:r>
          </w:p>
          <w:p w14:paraId="60F06D80" w14:textId="77777777" w:rsidR="00495AD6" w:rsidRDefault="00D1606F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Anaphylaxis protocol/discussion is being created and will be sent out</w:t>
            </w:r>
          </w:p>
          <w:p w14:paraId="4A14773E" w14:textId="77777777" w:rsidR="00D1606F" w:rsidRDefault="00D1606F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7 EMS agencies and 7 hospitals are contracting with </w:t>
            </w:r>
            <w:proofErr w:type="spellStart"/>
            <w:r>
              <w:rPr>
                <w:color w:val="000000"/>
              </w:rPr>
              <w:t>Pulsara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12470CD1" w14:textId="77777777" w:rsidR="00D1606F" w:rsidRDefault="00D1606F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Palm Beach College is hosting EMS competition/speakers on 5/1-5/2</w:t>
            </w:r>
          </w:p>
          <w:p w14:paraId="1AEAA2D8" w14:textId="4627092F" w:rsidR="00D1606F" w:rsidRPr="000C3917" w:rsidRDefault="00D1606F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Memorial Hospital will be collaborating with Nicholas children’s, no partnership at this time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05B9" w14:textId="5C478960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818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09B6C5E" w14:textId="77777777" w:rsidTr="00FC2B39">
        <w:trPr>
          <w:trHeight w:val="61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9B435" w14:textId="7A477B0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 and Welfare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6202" w14:textId="35CC6043" w:rsidR="00275E65" w:rsidRPr="00245F8A" w:rsidRDefault="00245F8A" w:rsidP="00245F8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Aptos" w:hAnsiTheme="minorHAnsi" w:cstheme="minorHAnsi"/>
                <w:color w:val="000000"/>
              </w:rPr>
            </w:pPr>
            <w:r>
              <w:rPr>
                <w:rFonts w:asciiTheme="minorHAnsi" w:eastAsia="Aptos" w:hAnsiTheme="minorHAnsi" w:cstheme="minorHAnsi"/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ACF0" w14:textId="23476A73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2E3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E162857" w14:textId="77777777" w:rsidTr="00FC2B39"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9314E" w14:textId="6CDAED3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Adjournment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061D" w14:textId="0929A8A2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B53555">
              <w:rPr>
                <w:color w:val="000000"/>
              </w:rPr>
              <w:t xml:space="preserve">DC </w:t>
            </w:r>
            <w:r w:rsidR="00D1606F">
              <w:rPr>
                <w:color w:val="000000"/>
              </w:rPr>
              <w:t>Gunn</w:t>
            </w:r>
          </w:p>
          <w:p w14:paraId="78B643C0" w14:textId="195AF36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Second: </w:t>
            </w:r>
            <w:r w:rsidR="00B53555">
              <w:rPr>
                <w:color w:val="000000"/>
              </w:rPr>
              <w:t>DC Whitton</w:t>
            </w:r>
          </w:p>
          <w:p w14:paraId="035205F4" w14:textId="42EB43CA" w:rsidR="000C70D4" w:rsidRDefault="000C70D4">
            <w:pPr>
              <w:rPr>
                <w:color w:val="000000"/>
              </w:rPr>
            </w:pPr>
            <w:r w:rsidRPr="00B63CB2">
              <w:rPr>
                <w:b/>
                <w:bCs/>
                <w:color w:val="000000"/>
              </w:rPr>
              <w:t>Next meeting</w:t>
            </w:r>
            <w:r w:rsidR="001B5ED8">
              <w:rPr>
                <w:b/>
                <w:bCs/>
                <w:color w:val="000000"/>
              </w:rPr>
              <w:t xml:space="preserve"> </w:t>
            </w:r>
            <w:r w:rsidR="002615E1">
              <w:rPr>
                <w:b/>
                <w:bCs/>
                <w:color w:val="000000"/>
              </w:rPr>
              <w:t>–</w:t>
            </w:r>
            <w:r w:rsidRPr="00B63CB2">
              <w:rPr>
                <w:b/>
                <w:bCs/>
                <w:color w:val="000000"/>
              </w:rPr>
              <w:t xml:space="preserve"> </w:t>
            </w:r>
            <w:r w:rsidR="00D1606F" w:rsidRPr="00D1606F">
              <w:rPr>
                <w:color w:val="000000"/>
              </w:rPr>
              <w:t>May</w:t>
            </w:r>
            <w:r w:rsidR="002615E1">
              <w:rPr>
                <w:color w:val="000000"/>
              </w:rPr>
              <w:t xml:space="preserve"> </w:t>
            </w:r>
            <w:r w:rsidR="00D1606F">
              <w:rPr>
                <w:color w:val="000000"/>
              </w:rPr>
              <w:t>8</w:t>
            </w:r>
            <w:r w:rsidR="002615E1" w:rsidRPr="002615E1">
              <w:rPr>
                <w:color w:val="000000"/>
                <w:vertAlign w:val="superscript"/>
              </w:rPr>
              <w:t>th</w:t>
            </w:r>
            <w:r w:rsidR="001B5ED8" w:rsidRPr="001B5ED8">
              <w:rPr>
                <w:color w:val="000000"/>
              </w:rPr>
              <w:t>, 202</w:t>
            </w:r>
            <w:r w:rsidR="00EB1F27">
              <w:rPr>
                <w:color w:val="000000"/>
              </w:rPr>
              <w:t>5</w:t>
            </w:r>
          </w:p>
          <w:p w14:paraId="4E86E3F9" w14:textId="4B03B6BD" w:rsidR="00275E65" w:rsidRPr="001B5ED8" w:rsidRDefault="00EE2FD4">
            <w:pPr>
              <w:rPr>
                <w:color w:val="000000"/>
              </w:rPr>
            </w:pPr>
            <w:r>
              <w:rPr>
                <w:color w:val="000000"/>
              </w:rPr>
              <w:t xml:space="preserve">Meeting adjourned: </w:t>
            </w:r>
            <w:r w:rsidR="00B53555">
              <w:rPr>
                <w:color w:val="000000"/>
              </w:rPr>
              <w:t xml:space="preserve"> </w:t>
            </w:r>
            <w:r w:rsidR="00CD0A70">
              <w:rPr>
                <w:color w:val="000000"/>
              </w:rPr>
              <w:t>10</w:t>
            </w:r>
            <w:r w:rsidR="00D1606F">
              <w:rPr>
                <w:color w:val="000000"/>
              </w:rPr>
              <w:t>:45</w:t>
            </w:r>
            <w:r w:rsidR="00CD0A70">
              <w:rPr>
                <w:color w:val="000000"/>
              </w:rPr>
              <w:t xml:space="preserve"> </w:t>
            </w:r>
            <w:r w:rsidR="00B53555">
              <w:rPr>
                <w:color w:val="000000"/>
              </w:rPr>
              <w:t>hours</w:t>
            </w:r>
            <w:r>
              <w:rPr>
                <w:color w:val="000000"/>
              </w:rPr>
              <w:t xml:space="preserve"> </w:t>
            </w:r>
          </w:p>
          <w:p w14:paraId="11057167" w14:textId="1F43142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3DD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DDC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71BFCA0" w14:textId="77777777" w:rsidTr="00FC2B39">
        <w:trPr>
          <w:trHeight w:val="1200"/>
        </w:trPr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58C9" w14:textId="04CEAEFA" w:rsidR="000C70D4" w:rsidRDefault="000C70D4" w:rsidP="00FC2B39">
            <w:pPr>
              <w:jc w:val="center"/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3C7" w14:textId="63F3791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620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771" w14:textId="77777777" w:rsidR="000C70D4" w:rsidRDefault="000C70D4">
            <w:pPr>
              <w:rPr>
                <w:color w:val="000000"/>
              </w:rPr>
            </w:pPr>
          </w:p>
        </w:tc>
      </w:tr>
    </w:tbl>
    <w:p w14:paraId="24675055" w14:textId="192761C6" w:rsidR="006B7DDD" w:rsidRDefault="00266370">
      <w:r>
        <w:br/>
      </w:r>
    </w:p>
    <w:sectPr w:rsidR="006B7DDD">
      <w:footerReference w:type="default" r:id="rId11"/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989B" w14:textId="77777777" w:rsidR="0000108F" w:rsidRDefault="0000108F">
      <w:r>
        <w:separator/>
      </w:r>
    </w:p>
  </w:endnote>
  <w:endnote w:type="continuationSeparator" w:id="0">
    <w:p w14:paraId="646428D8" w14:textId="77777777" w:rsidR="0000108F" w:rsidRDefault="0000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9546" w14:textId="77777777" w:rsidR="006B7DDD" w:rsidRDefault="00266370"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6578F1F" w14:textId="77777777" w:rsidR="006B7DDD" w:rsidRDefault="006B7DD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BEDB" w14:textId="77777777" w:rsidR="0000108F" w:rsidRDefault="0000108F">
      <w:r>
        <w:separator/>
      </w:r>
    </w:p>
  </w:footnote>
  <w:footnote w:type="continuationSeparator" w:id="0">
    <w:p w14:paraId="7DB867EE" w14:textId="77777777" w:rsidR="0000108F" w:rsidRDefault="0000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9BC61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4E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B6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65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D86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69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A03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C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F42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6C89A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B184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2D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20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B8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26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D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84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8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A834E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126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DAC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284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04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45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47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44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58675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6405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bCs w:val="0"/>
      </w:rPr>
    </w:lvl>
    <w:lvl w:ilvl="2" w:tplc="C29E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D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6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D67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A0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08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A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0DBC"/>
    <w:multiLevelType w:val="hybridMultilevel"/>
    <w:tmpl w:val="0F94F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06D6D"/>
    <w:multiLevelType w:val="hybridMultilevel"/>
    <w:tmpl w:val="93CA4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8111E"/>
    <w:multiLevelType w:val="hybridMultilevel"/>
    <w:tmpl w:val="4DC03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4398"/>
    <w:multiLevelType w:val="hybridMultilevel"/>
    <w:tmpl w:val="CE9A9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014BD"/>
    <w:multiLevelType w:val="hybridMultilevel"/>
    <w:tmpl w:val="798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A0BF1"/>
    <w:multiLevelType w:val="hybridMultilevel"/>
    <w:tmpl w:val="9F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5151"/>
    <w:multiLevelType w:val="hybridMultilevel"/>
    <w:tmpl w:val="75548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87BF1"/>
    <w:multiLevelType w:val="hybridMultilevel"/>
    <w:tmpl w:val="3CA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0DD"/>
    <w:multiLevelType w:val="hybridMultilevel"/>
    <w:tmpl w:val="847E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2139"/>
    <w:multiLevelType w:val="hybridMultilevel"/>
    <w:tmpl w:val="8EC00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0387E"/>
    <w:multiLevelType w:val="hybridMultilevel"/>
    <w:tmpl w:val="EB74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61580"/>
    <w:multiLevelType w:val="hybridMultilevel"/>
    <w:tmpl w:val="20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E71"/>
    <w:multiLevelType w:val="hybridMultilevel"/>
    <w:tmpl w:val="119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28C5"/>
    <w:multiLevelType w:val="hybridMultilevel"/>
    <w:tmpl w:val="50C2A3E6"/>
    <w:lvl w:ilvl="0" w:tplc="5D80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13C7"/>
    <w:multiLevelType w:val="hybridMultilevel"/>
    <w:tmpl w:val="F9E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A6A"/>
    <w:multiLevelType w:val="hybridMultilevel"/>
    <w:tmpl w:val="43267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775F4"/>
    <w:multiLevelType w:val="hybridMultilevel"/>
    <w:tmpl w:val="E58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1020"/>
    <w:multiLevelType w:val="hybridMultilevel"/>
    <w:tmpl w:val="EC40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0"/>
  </w:num>
  <w:num w:numId="8">
    <w:abstractNumId w:val="22"/>
  </w:num>
  <w:num w:numId="9">
    <w:abstractNumId w:val="16"/>
  </w:num>
  <w:num w:numId="10">
    <w:abstractNumId w:val="13"/>
  </w:num>
  <w:num w:numId="11">
    <w:abstractNumId w:val="19"/>
  </w:num>
  <w:num w:numId="12">
    <w:abstractNumId w:val="17"/>
  </w:num>
  <w:num w:numId="13">
    <w:abstractNumId w:val="15"/>
  </w:num>
  <w:num w:numId="14">
    <w:abstractNumId w:val="21"/>
  </w:num>
  <w:num w:numId="15">
    <w:abstractNumId w:val="5"/>
  </w:num>
  <w:num w:numId="16">
    <w:abstractNumId w:val="20"/>
  </w:num>
  <w:num w:numId="17">
    <w:abstractNumId w:val="8"/>
  </w:num>
  <w:num w:numId="18">
    <w:abstractNumId w:val="14"/>
  </w:num>
  <w:num w:numId="19">
    <w:abstractNumId w:val="7"/>
  </w:num>
  <w:num w:numId="20">
    <w:abstractNumId w:val="11"/>
  </w:num>
  <w:num w:numId="21">
    <w:abstractNumId w:val="6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DD"/>
    <w:rsid w:val="0000108F"/>
    <w:rsid w:val="00012DE5"/>
    <w:rsid w:val="00014222"/>
    <w:rsid w:val="00017B19"/>
    <w:rsid w:val="00040821"/>
    <w:rsid w:val="00044729"/>
    <w:rsid w:val="00053C06"/>
    <w:rsid w:val="0006056D"/>
    <w:rsid w:val="00076D2A"/>
    <w:rsid w:val="0008678F"/>
    <w:rsid w:val="000869D9"/>
    <w:rsid w:val="000A33F5"/>
    <w:rsid w:val="000C3917"/>
    <w:rsid w:val="000C70D4"/>
    <w:rsid w:val="000D0CE5"/>
    <w:rsid w:val="000E507B"/>
    <w:rsid w:val="000F3BE0"/>
    <w:rsid w:val="000F7CAA"/>
    <w:rsid w:val="00112A26"/>
    <w:rsid w:val="00123EDC"/>
    <w:rsid w:val="001241BD"/>
    <w:rsid w:val="00125A5E"/>
    <w:rsid w:val="0014782A"/>
    <w:rsid w:val="00197449"/>
    <w:rsid w:val="001A09CF"/>
    <w:rsid w:val="001B5ED8"/>
    <w:rsid w:val="001C4487"/>
    <w:rsid w:val="001E7299"/>
    <w:rsid w:val="001F350F"/>
    <w:rsid w:val="00212ADA"/>
    <w:rsid w:val="002131CD"/>
    <w:rsid w:val="002213A1"/>
    <w:rsid w:val="00231498"/>
    <w:rsid w:val="00242B0F"/>
    <w:rsid w:val="00245F8A"/>
    <w:rsid w:val="002615E1"/>
    <w:rsid w:val="00266370"/>
    <w:rsid w:val="00275E65"/>
    <w:rsid w:val="002817A2"/>
    <w:rsid w:val="00291F5A"/>
    <w:rsid w:val="002B2CF4"/>
    <w:rsid w:val="002C40CC"/>
    <w:rsid w:val="0031469D"/>
    <w:rsid w:val="003212C9"/>
    <w:rsid w:val="00330BC4"/>
    <w:rsid w:val="003550D0"/>
    <w:rsid w:val="0035713E"/>
    <w:rsid w:val="003648AB"/>
    <w:rsid w:val="00365AEA"/>
    <w:rsid w:val="00375B34"/>
    <w:rsid w:val="003834C5"/>
    <w:rsid w:val="0038727E"/>
    <w:rsid w:val="00397D2B"/>
    <w:rsid w:val="003A4A81"/>
    <w:rsid w:val="003A5846"/>
    <w:rsid w:val="003C72BF"/>
    <w:rsid w:val="003D2DA5"/>
    <w:rsid w:val="0041516E"/>
    <w:rsid w:val="00417999"/>
    <w:rsid w:val="00426490"/>
    <w:rsid w:val="0044314C"/>
    <w:rsid w:val="00480D39"/>
    <w:rsid w:val="00483571"/>
    <w:rsid w:val="00495AD6"/>
    <w:rsid w:val="004960E6"/>
    <w:rsid w:val="004D0A17"/>
    <w:rsid w:val="004D3C03"/>
    <w:rsid w:val="004D695B"/>
    <w:rsid w:val="0051304D"/>
    <w:rsid w:val="005168F4"/>
    <w:rsid w:val="00537DAA"/>
    <w:rsid w:val="005529A9"/>
    <w:rsid w:val="005A14E0"/>
    <w:rsid w:val="005A2037"/>
    <w:rsid w:val="005D1439"/>
    <w:rsid w:val="005D5A10"/>
    <w:rsid w:val="005F46FF"/>
    <w:rsid w:val="00604639"/>
    <w:rsid w:val="0063323D"/>
    <w:rsid w:val="006452F9"/>
    <w:rsid w:val="006549CB"/>
    <w:rsid w:val="006645EC"/>
    <w:rsid w:val="00674FE3"/>
    <w:rsid w:val="0069714A"/>
    <w:rsid w:val="006A0A1A"/>
    <w:rsid w:val="006B7B28"/>
    <w:rsid w:val="006B7DDD"/>
    <w:rsid w:val="006C31DF"/>
    <w:rsid w:val="006C4C30"/>
    <w:rsid w:val="006E4CB3"/>
    <w:rsid w:val="00700BB7"/>
    <w:rsid w:val="00735B34"/>
    <w:rsid w:val="007459F5"/>
    <w:rsid w:val="0077516B"/>
    <w:rsid w:val="007967F5"/>
    <w:rsid w:val="007B0826"/>
    <w:rsid w:val="007C0D57"/>
    <w:rsid w:val="007E0D3B"/>
    <w:rsid w:val="00803C7F"/>
    <w:rsid w:val="00804F8B"/>
    <w:rsid w:val="008149B6"/>
    <w:rsid w:val="008464BF"/>
    <w:rsid w:val="008602E0"/>
    <w:rsid w:val="00865AD1"/>
    <w:rsid w:val="0087690F"/>
    <w:rsid w:val="00897301"/>
    <w:rsid w:val="008C6605"/>
    <w:rsid w:val="008D082E"/>
    <w:rsid w:val="008D6BDD"/>
    <w:rsid w:val="008E5813"/>
    <w:rsid w:val="008F0E96"/>
    <w:rsid w:val="00903403"/>
    <w:rsid w:val="00906DAC"/>
    <w:rsid w:val="00913F43"/>
    <w:rsid w:val="009402C8"/>
    <w:rsid w:val="0094623B"/>
    <w:rsid w:val="00946961"/>
    <w:rsid w:val="00951E4A"/>
    <w:rsid w:val="00952B8F"/>
    <w:rsid w:val="00972213"/>
    <w:rsid w:val="00976465"/>
    <w:rsid w:val="00980763"/>
    <w:rsid w:val="009930D8"/>
    <w:rsid w:val="009A26C0"/>
    <w:rsid w:val="009B6E99"/>
    <w:rsid w:val="009C5FF2"/>
    <w:rsid w:val="009D08C9"/>
    <w:rsid w:val="009F08C8"/>
    <w:rsid w:val="00A15737"/>
    <w:rsid w:val="00A16289"/>
    <w:rsid w:val="00A236BB"/>
    <w:rsid w:val="00A33CE1"/>
    <w:rsid w:val="00A51814"/>
    <w:rsid w:val="00A64D69"/>
    <w:rsid w:val="00A77FD6"/>
    <w:rsid w:val="00A96106"/>
    <w:rsid w:val="00AB542E"/>
    <w:rsid w:val="00AC5206"/>
    <w:rsid w:val="00AD0840"/>
    <w:rsid w:val="00B12D48"/>
    <w:rsid w:val="00B45AF5"/>
    <w:rsid w:val="00B53555"/>
    <w:rsid w:val="00B63CB2"/>
    <w:rsid w:val="00B77592"/>
    <w:rsid w:val="00B97C26"/>
    <w:rsid w:val="00BB3ADF"/>
    <w:rsid w:val="00BB6FB8"/>
    <w:rsid w:val="00BB78D1"/>
    <w:rsid w:val="00BC08E5"/>
    <w:rsid w:val="00BE03F5"/>
    <w:rsid w:val="00BF5FEA"/>
    <w:rsid w:val="00C04B76"/>
    <w:rsid w:val="00C04FEA"/>
    <w:rsid w:val="00C1035D"/>
    <w:rsid w:val="00C27B40"/>
    <w:rsid w:val="00C31040"/>
    <w:rsid w:val="00C3279A"/>
    <w:rsid w:val="00C33612"/>
    <w:rsid w:val="00C35A54"/>
    <w:rsid w:val="00C86CE9"/>
    <w:rsid w:val="00C90663"/>
    <w:rsid w:val="00C91AB6"/>
    <w:rsid w:val="00C942AB"/>
    <w:rsid w:val="00CB0C3C"/>
    <w:rsid w:val="00CB2738"/>
    <w:rsid w:val="00CB51A9"/>
    <w:rsid w:val="00CD0A70"/>
    <w:rsid w:val="00CD69BD"/>
    <w:rsid w:val="00D1606F"/>
    <w:rsid w:val="00D3118B"/>
    <w:rsid w:val="00D342D7"/>
    <w:rsid w:val="00D56748"/>
    <w:rsid w:val="00D81292"/>
    <w:rsid w:val="00DC133E"/>
    <w:rsid w:val="00DC2B3A"/>
    <w:rsid w:val="00DE16D0"/>
    <w:rsid w:val="00DE4DF0"/>
    <w:rsid w:val="00E11145"/>
    <w:rsid w:val="00E5289C"/>
    <w:rsid w:val="00E6059D"/>
    <w:rsid w:val="00E82C1F"/>
    <w:rsid w:val="00E8791B"/>
    <w:rsid w:val="00EB1F27"/>
    <w:rsid w:val="00EC246D"/>
    <w:rsid w:val="00EC7FC2"/>
    <w:rsid w:val="00ED3139"/>
    <w:rsid w:val="00EE2FD4"/>
    <w:rsid w:val="00EE396B"/>
    <w:rsid w:val="00EE75E8"/>
    <w:rsid w:val="00EF6C29"/>
    <w:rsid w:val="00F27A73"/>
    <w:rsid w:val="00F62165"/>
    <w:rsid w:val="00F71F37"/>
    <w:rsid w:val="00F80598"/>
    <w:rsid w:val="00F94E7E"/>
    <w:rsid w:val="00FC2B39"/>
    <w:rsid w:val="00FC3D12"/>
    <w:rsid w:val="00FC4DE2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D992"/>
  <w15:docId w15:val="{A553ECBC-A97A-4E5C-917E-A687F8D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0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0C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2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erbe@browar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5D0D-8A85-4FBF-BD10-9F51CA3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Tim</dc:creator>
  <cp:lastModifiedBy>Matthew Whitton</cp:lastModifiedBy>
  <cp:revision>2</cp:revision>
  <cp:lastPrinted>2024-04-10T16:45:00Z</cp:lastPrinted>
  <dcterms:created xsi:type="dcterms:W3CDTF">2025-04-10T20:11:00Z</dcterms:created>
  <dcterms:modified xsi:type="dcterms:W3CDTF">2025-04-10T20:11:00Z</dcterms:modified>
</cp:coreProperties>
</file>