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CF05" w14:textId="77777777" w:rsidR="00715C5A" w:rsidRDefault="00715C5A" w:rsidP="00715C5A">
      <w:pPr>
        <w:spacing w:after="0" w:line="240" w:lineRule="auto"/>
        <w:jc w:val="center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 xml:space="preserve">FCABC Emergency Management </w:t>
      </w:r>
    </w:p>
    <w:p w14:paraId="046FE96F" w14:textId="77777777" w:rsidR="00715C5A" w:rsidRDefault="00715C5A" w:rsidP="00715C5A">
      <w:pPr>
        <w:spacing w:after="0" w:line="240" w:lineRule="auto"/>
        <w:jc w:val="center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 xml:space="preserve">Sub Committee </w:t>
      </w:r>
    </w:p>
    <w:p w14:paraId="545AE91E" w14:textId="4E566882" w:rsidR="00715C5A" w:rsidRDefault="00BE4C36" w:rsidP="00715C5A">
      <w:pPr>
        <w:spacing w:after="0" w:line="240" w:lineRule="auto"/>
        <w:jc w:val="center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Feb EM Subcommittee Minutes for March</w:t>
      </w:r>
      <w:r w:rsidR="0070730B">
        <w:rPr>
          <w:rFonts w:ascii="Arial Black" w:hAnsi="Arial Black"/>
          <w:b/>
          <w:bCs/>
        </w:rPr>
        <w:t xml:space="preserve"> </w:t>
      </w:r>
      <w:r>
        <w:rPr>
          <w:rFonts w:ascii="Arial Black" w:hAnsi="Arial Black"/>
          <w:b/>
          <w:bCs/>
        </w:rPr>
        <w:t xml:space="preserve">FCABC </w:t>
      </w:r>
      <w:r w:rsidR="00715C5A">
        <w:rPr>
          <w:rFonts w:ascii="Arial Black" w:hAnsi="Arial Black"/>
          <w:b/>
          <w:bCs/>
        </w:rPr>
        <w:t>202</w:t>
      </w:r>
      <w:r w:rsidR="0070730B">
        <w:rPr>
          <w:rFonts w:ascii="Arial Black" w:hAnsi="Arial Black"/>
          <w:b/>
          <w:bCs/>
        </w:rPr>
        <w:t>5</w:t>
      </w:r>
      <w:r w:rsidR="00715C5A">
        <w:rPr>
          <w:rFonts w:ascii="Arial Black" w:hAnsi="Arial Black"/>
          <w:b/>
          <w:bCs/>
        </w:rPr>
        <w:t xml:space="preserve"> </w:t>
      </w:r>
    </w:p>
    <w:p w14:paraId="3170AA2D" w14:textId="77777777" w:rsidR="0070730B" w:rsidRDefault="0070730B" w:rsidP="00715C5A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14:paraId="1D6BBC3D" w14:textId="77777777" w:rsidR="00BE4C36" w:rsidRDefault="00BE4C36" w:rsidP="00BE4C3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Meeting held 2/26 at </w:t>
      </w:r>
      <w:r w:rsidR="0070730B" w:rsidRPr="00054415">
        <w:rPr>
          <w:rFonts w:ascii="Arial" w:hAnsi="Arial" w:cs="Arial"/>
          <w:b/>
          <w:bCs/>
        </w:rPr>
        <w:t xml:space="preserve">1:30 PM </w:t>
      </w:r>
    </w:p>
    <w:p w14:paraId="138261B9" w14:textId="77777777" w:rsidR="00EC4941" w:rsidRPr="00992084" w:rsidRDefault="00EC4941" w:rsidP="00EC4941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47FCD885" w14:textId="13DD4805" w:rsidR="00EC4941" w:rsidRPr="00DE2BA6" w:rsidRDefault="00EC4941" w:rsidP="00EC4941">
      <w:pPr>
        <w:spacing w:after="0" w:line="240" w:lineRule="auto"/>
        <w:rPr>
          <w:rFonts w:ascii="Arial" w:hAnsi="Arial" w:cs="Arial"/>
        </w:rPr>
      </w:pPr>
      <w:r w:rsidRPr="00DE2BA6">
        <w:rPr>
          <w:rFonts w:ascii="Arial" w:hAnsi="Arial" w:cs="Arial"/>
        </w:rPr>
        <w:t>Important Dates to be aware of</w:t>
      </w:r>
      <w:r w:rsidR="00054415" w:rsidRPr="00DE2BA6">
        <w:rPr>
          <w:rFonts w:ascii="Arial" w:hAnsi="Arial" w:cs="Arial"/>
        </w:rPr>
        <w:t>:</w:t>
      </w:r>
      <w:r w:rsidRPr="00DE2BA6">
        <w:rPr>
          <w:rFonts w:ascii="Arial" w:hAnsi="Arial" w:cs="Arial"/>
        </w:rPr>
        <w:t xml:space="preserve"> </w:t>
      </w:r>
    </w:p>
    <w:p w14:paraId="76C93CFE" w14:textId="05565133" w:rsidR="00631E1A" w:rsidRDefault="00BE4C36" w:rsidP="00E93BB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March </w:t>
      </w:r>
      <w:r w:rsidR="00631E1A">
        <w:rPr>
          <w:rFonts w:ascii="Arial" w:hAnsi="Arial" w:cs="Arial"/>
        </w:rPr>
        <w:t xml:space="preserve">31, </w:t>
      </w:r>
      <w:r w:rsidR="009A45A6">
        <w:rPr>
          <w:rFonts w:ascii="Arial" w:hAnsi="Arial" w:cs="Arial"/>
        </w:rPr>
        <w:t>2025,</w:t>
      </w:r>
      <w:r w:rsidR="00631E1A">
        <w:rPr>
          <w:rFonts w:ascii="Arial" w:hAnsi="Arial" w:cs="Arial"/>
        </w:rPr>
        <w:t xml:space="preserve"> Abat</w:t>
      </w:r>
      <w:r w:rsidR="0036599D">
        <w:rPr>
          <w:rFonts w:ascii="Arial" w:hAnsi="Arial" w:cs="Arial"/>
        </w:rPr>
        <w:t>e</w:t>
      </w:r>
      <w:r w:rsidR="00631E1A">
        <w:rPr>
          <w:rFonts w:ascii="Arial" w:hAnsi="Arial" w:cs="Arial"/>
        </w:rPr>
        <w:t>ment Plan</w:t>
      </w:r>
      <w:r>
        <w:rPr>
          <w:rFonts w:ascii="Arial" w:hAnsi="Arial" w:cs="Arial"/>
        </w:rPr>
        <w:t xml:space="preserve"> Activities</w:t>
      </w:r>
      <w:r w:rsidR="00631E1A">
        <w:rPr>
          <w:rFonts w:ascii="Arial" w:hAnsi="Arial" w:cs="Arial"/>
        </w:rPr>
        <w:t xml:space="preserve"> </w:t>
      </w:r>
      <w:r w:rsidR="009A45A6">
        <w:rPr>
          <w:rFonts w:ascii="Arial" w:hAnsi="Arial" w:cs="Arial"/>
        </w:rPr>
        <w:t>are</w:t>
      </w:r>
      <w:r w:rsidR="0036599D">
        <w:rPr>
          <w:rFonts w:ascii="Arial" w:hAnsi="Arial" w:cs="Arial"/>
        </w:rPr>
        <w:t xml:space="preserve"> Due (F</w:t>
      </w:r>
      <w:r w:rsidR="00AB05F8">
        <w:rPr>
          <w:rFonts w:ascii="Arial" w:hAnsi="Arial" w:cs="Arial"/>
        </w:rPr>
        <w:t>-</w:t>
      </w:r>
      <w:r w:rsidR="0036599D">
        <w:rPr>
          <w:rFonts w:ascii="Arial" w:hAnsi="Arial" w:cs="Arial"/>
        </w:rPr>
        <w:t>ROC)</w:t>
      </w:r>
    </w:p>
    <w:p w14:paraId="3B657906" w14:textId="52CC6256" w:rsidR="007E4D46" w:rsidRDefault="007E4D46" w:rsidP="00E93BB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FEPA EM Academy March 29 through April 4</w:t>
      </w:r>
      <w:r w:rsidRPr="005C5F49">
        <w:rPr>
          <w:rFonts w:ascii="Arial" w:hAnsi="Arial" w:cs="Arial"/>
          <w:vertAlign w:val="superscript"/>
        </w:rPr>
        <w:t>th</w:t>
      </w:r>
      <w:r w:rsidR="005C5F49">
        <w:rPr>
          <w:rFonts w:ascii="Arial" w:hAnsi="Arial" w:cs="Arial"/>
        </w:rPr>
        <w:t xml:space="preserve"> -Manatee County EOC</w:t>
      </w:r>
    </w:p>
    <w:p w14:paraId="528ECC74" w14:textId="16FC9F0D" w:rsidR="00BE4C36" w:rsidRDefault="00BE4C36" w:rsidP="00E93BB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GHC May in Palm Beach County</w:t>
      </w:r>
    </w:p>
    <w:p w14:paraId="04D83BCD" w14:textId="62976CBC" w:rsidR="002F7259" w:rsidRDefault="002F7259" w:rsidP="00E93BB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Statewide </w:t>
      </w:r>
      <w:r w:rsidR="009A45A6">
        <w:rPr>
          <w:rFonts w:ascii="Arial" w:hAnsi="Arial" w:cs="Arial"/>
        </w:rPr>
        <w:t>E</w:t>
      </w:r>
      <w:r>
        <w:rPr>
          <w:rFonts w:ascii="Arial" w:hAnsi="Arial" w:cs="Arial"/>
        </w:rPr>
        <w:t>xercise May 19-22</w:t>
      </w:r>
      <w:r w:rsidRPr="002F7259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 w:rsidR="00BE4C36">
        <w:rPr>
          <w:rFonts w:ascii="Arial" w:hAnsi="Arial" w:cs="Arial"/>
        </w:rPr>
        <w:t>– County to go to an EOC Level 2.5. Advise the County if interested in participating.</w:t>
      </w:r>
    </w:p>
    <w:p w14:paraId="5B9CD7FC" w14:textId="746E81C6" w:rsidR="00BE4C36" w:rsidRDefault="00BE4C36" w:rsidP="00E93BB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FTEM June in Orlando</w:t>
      </w:r>
    </w:p>
    <w:p w14:paraId="4E7570C8" w14:textId="23B3E286" w:rsidR="00BE4C36" w:rsidRDefault="00BE4C36" w:rsidP="00E93BB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Heatshield 8/5 &amp; 8/6 at Hard Rock</w:t>
      </w:r>
    </w:p>
    <w:p w14:paraId="694E217A" w14:textId="77777777" w:rsidR="008E594F" w:rsidRDefault="008E594F" w:rsidP="008E594F">
      <w:pPr>
        <w:spacing w:after="0" w:line="240" w:lineRule="auto"/>
        <w:rPr>
          <w:rFonts w:ascii="Arial" w:hAnsi="Arial" w:cs="Arial"/>
        </w:rPr>
      </w:pPr>
    </w:p>
    <w:p w14:paraId="7CBDE18C" w14:textId="019FCDCF" w:rsidR="008E594F" w:rsidRDefault="008E594F" w:rsidP="008E594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SERTRAC </w:t>
      </w:r>
      <w:r w:rsidR="00EE0A3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EE0A30">
        <w:rPr>
          <w:rFonts w:ascii="Arial" w:hAnsi="Arial" w:cs="Arial"/>
        </w:rPr>
        <w:t xml:space="preserve">New version </w:t>
      </w:r>
      <w:r w:rsidR="00BE4C36">
        <w:rPr>
          <w:rFonts w:ascii="Arial" w:hAnsi="Arial" w:cs="Arial"/>
        </w:rPr>
        <w:t xml:space="preserve">4/5 </w:t>
      </w:r>
    </w:p>
    <w:p w14:paraId="757F259E" w14:textId="7A085C27" w:rsidR="00EE0A30" w:rsidRPr="00EE0A30" w:rsidRDefault="00EE0A30" w:rsidP="00EE0A3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Recommend</w:t>
      </w:r>
      <w:r w:rsidR="00BE4C36">
        <w:rPr>
          <w:rFonts w:ascii="Arial" w:hAnsi="Arial" w:cs="Arial"/>
        </w:rPr>
        <w:t>ed to download all personal course certificates prior to this date as FDEM will not be maintaining them.</w:t>
      </w:r>
    </w:p>
    <w:p w14:paraId="4C419BAB" w14:textId="77777777" w:rsidR="005C5F49" w:rsidRPr="00992084" w:rsidRDefault="005C5F49" w:rsidP="005C5F49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15C6E7A1" w14:textId="503A6F77" w:rsidR="00BE4C36" w:rsidRPr="00BE4C36" w:rsidRDefault="00BE4C36" w:rsidP="00BE4C36">
      <w:pPr>
        <w:rPr>
          <w:rFonts w:ascii="Arial" w:hAnsi="Arial" w:cs="Arial"/>
        </w:rPr>
      </w:pPr>
      <w:r w:rsidRPr="00BE4C36">
        <w:rPr>
          <w:rFonts w:ascii="Arial" w:hAnsi="Arial" w:cs="Arial"/>
        </w:rPr>
        <w:t xml:space="preserve">BC OEM </w:t>
      </w:r>
    </w:p>
    <w:p w14:paraId="2C01AF0C" w14:textId="77777777" w:rsidR="00BE4C36" w:rsidRPr="00BE4C36" w:rsidRDefault="00BE4C36" w:rsidP="00BE4C3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E4C36">
        <w:rPr>
          <w:rFonts w:ascii="Arial" w:hAnsi="Arial" w:cs="Arial"/>
        </w:rPr>
        <w:t>FIFA planning, training, exercises</w:t>
      </w:r>
    </w:p>
    <w:p w14:paraId="57A539CC" w14:textId="36797436" w:rsidR="00BE4C36" w:rsidRPr="00BE4C36" w:rsidRDefault="00BE4C36" w:rsidP="00BE4C3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E4C36">
        <w:rPr>
          <w:rFonts w:ascii="Arial" w:hAnsi="Arial" w:cs="Arial"/>
        </w:rPr>
        <w:t xml:space="preserve">BC IMT – </w:t>
      </w:r>
      <w:r w:rsidRPr="00BE4C36">
        <w:rPr>
          <w:rFonts w:ascii="Arial" w:hAnsi="Arial" w:cs="Arial"/>
        </w:rPr>
        <w:t xml:space="preserve">in development. Director Pacheco to send a </w:t>
      </w:r>
      <w:proofErr w:type="gramStart"/>
      <w:r w:rsidRPr="00BE4C36">
        <w:rPr>
          <w:rFonts w:ascii="Arial" w:hAnsi="Arial" w:cs="Arial"/>
        </w:rPr>
        <w:t>survey /</w:t>
      </w:r>
      <w:r w:rsidRPr="00BE4C36">
        <w:rPr>
          <w:rFonts w:ascii="Arial" w:hAnsi="Arial" w:cs="Arial"/>
        </w:rPr>
        <w:t>p</w:t>
      </w:r>
      <w:r w:rsidRPr="00BE4C36">
        <w:rPr>
          <w:rFonts w:ascii="Arial" w:hAnsi="Arial" w:cs="Arial"/>
        </w:rPr>
        <w:t>ositions</w:t>
      </w:r>
      <w:proofErr w:type="gramEnd"/>
      <w:r w:rsidRPr="00BE4C36">
        <w:rPr>
          <w:rFonts w:ascii="Arial" w:hAnsi="Arial" w:cs="Arial"/>
        </w:rPr>
        <w:t xml:space="preserve"> to assist with in FTL EOC.</w:t>
      </w:r>
    </w:p>
    <w:p w14:paraId="78A72A29" w14:textId="69C47EE7" w:rsidR="00BE4C36" w:rsidRPr="00BE4C36" w:rsidRDefault="00BE4C36" w:rsidP="00BE4C3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E4C36">
        <w:rPr>
          <w:rFonts w:ascii="Arial" w:hAnsi="Arial" w:cs="Arial"/>
        </w:rPr>
        <w:t>Statewide Hurricane Exercise - advise if interested</w:t>
      </w:r>
    </w:p>
    <w:p w14:paraId="40096C0B" w14:textId="41A0A23E" w:rsidR="00BE4C36" w:rsidRPr="00BE4C36" w:rsidRDefault="00BE4C36" w:rsidP="00BE4C36">
      <w:pPr>
        <w:rPr>
          <w:rFonts w:ascii="Arial" w:hAnsi="Arial" w:cs="Arial"/>
        </w:rPr>
      </w:pPr>
      <w:r w:rsidRPr="00BE4C36">
        <w:rPr>
          <w:rFonts w:ascii="Arial" w:hAnsi="Arial" w:cs="Arial"/>
        </w:rPr>
        <w:t>V</w:t>
      </w:r>
      <w:r w:rsidRPr="00BE4C36">
        <w:rPr>
          <w:rFonts w:ascii="Arial" w:hAnsi="Arial" w:cs="Arial"/>
        </w:rPr>
        <w:t xml:space="preserve">ulnerable Population Registry </w:t>
      </w:r>
      <w:r w:rsidRPr="00BE4C36">
        <w:rPr>
          <w:rFonts w:ascii="Arial" w:hAnsi="Arial" w:cs="Arial"/>
        </w:rPr>
        <w:t xml:space="preserve">– new security </w:t>
      </w:r>
      <w:r w:rsidRPr="00BE4C36">
        <w:rPr>
          <w:rFonts w:ascii="Arial" w:hAnsi="Arial" w:cs="Arial"/>
        </w:rPr>
        <w:t xml:space="preserve">requirements </w:t>
      </w:r>
      <w:r w:rsidRPr="00BE4C36">
        <w:rPr>
          <w:rFonts w:ascii="Arial" w:hAnsi="Arial" w:cs="Arial"/>
        </w:rPr>
        <w:t>for municipal accts.</w:t>
      </w:r>
      <w:r w:rsidRPr="00BE4C36">
        <w:rPr>
          <w:rFonts w:ascii="Arial" w:hAnsi="Arial" w:cs="Arial"/>
        </w:rPr>
        <w:t xml:space="preserve"> coming</w:t>
      </w:r>
    </w:p>
    <w:p w14:paraId="4482B34B" w14:textId="77777777" w:rsidR="00BE4C36" w:rsidRPr="00BE4C36" w:rsidRDefault="00BE4C36" w:rsidP="00BE4C36">
      <w:pPr>
        <w:rPr>
          <w:rFonts w:ascii="Arial" w:hAnsi="Arial" w:cs="Arial"/>
        </w:rPr>
      </w:pPr>
      <w:r w:rsidRPr="00BE4C36">
        <w:rPr>
          <w:rFonts w:ascii="Arial" w:hAnsi="Arial" w:cs="Arial"/>
        </w:rPr>
        <w:t xml:space="preserve">EOC Historical recognition – FDEM’s webpage – end of year. </w:t>
      </w:r>
    </w:p>
    <w:p w14:paraId="30E05FAA" w14:textId="39815D4E" w:rsidR="00BE4C36" w:rsidRPr="00BE4C36" w:rsidRDefault="00BE4C36" w:rsidP="00BE4C36">
      <w:pPr>
        <w:rPr>
          <w:rFonts w:ascii="Arial" w:hAnsi="Arial" w:cs="Arial"/>
        </w:rPr>
      </w:pPr>
      <w:r w:rsidRPr="00BE4C36">
        <w:rPr>
          <w:rFonts w:ascii="Arial" w:hAnsi="Arial" w:cs="Arial"/>
        </w:rPr>
        <w:t>COOP courses 1301 &amp; 1302</w:t>
      </w:r>
      <w:r>
        <w:rPr>
          <w:rFonts w:ascii="Arial" w:hAnsi="Arial" w:cs="Arial"/>
        </w:rPr>
        <w:t xml:space="preserve"> coming </w:t>
      </w:r>
    </w:p>
    <w:p w14:paraId="06FD37CE" w14:textId="5A905E74" w:rsidR="00BE4C36" w:rsidRDefault="00BE4C36" w:rsidP="00BE4C36">
      <w:pPr>
        <w:rPr>
          <w:rFonts w:ascii="Arial" w:hAnsi="Arial" w:cs="Arial"/>
        </w:rPr>
      </w:pPr>
      <w:r w:rsidRPr="00BE4C36">
        <w:rPr>
          <w:rFonts w:ascii="Arial" w:hAnsi="Arial" w:cs="Arial"/>
        </w:rPr>
        <w:t>RDSTF</w:t>
      </w:r>
    </w:p>
    <w:p w14:paraId="103F36CA" w14:textId="4B516FC1" w:rsidR="00BE4C36" w:rsidRPr="00BE4C36" w:rsidRDefault="00BE4C36" w:rsidP="00BE4C3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E4C36">
        <w:rPr>
          <w:rFonts w:ascii="Arial" w:hAnsi="Arial" w:cs="Arial"/>
        </w:rPr>
        <w:t xml:space="preserve">New IDs </w:t>
      </w:r>
      <w:r>
        <w:rPr>
          <w:rFonts w:ascii="Arial" w:hAnsi="Arial" w:cs="Arial"/>
        </w:rPr>
        <w:t>being issued</w:t>
      </w:r>
    </w:p>
    <w:p w14:paraId="6425AE89" w14:textId="77777777" w:rsidR="00BE4C36" w:rsidRPr="00BE4C36" w:rsidRDefault="00BE4C36" w:rsidP="00BE4C3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E4C36">
        <w:rPr>
          <w:rFonts w:ascii="Arial" w:hAnsi="Arial" w:cs="Arial"/>
        </w:rPr>
        <w:t xml:space="preserve">Co-Chair position open </w:t>
      </w:r>
    </w:p>
    <w:p w14:paraId="32B7260F" w14:textId="77777777" w:rsidR="00BD6CF3" w:rsidRDefault="00BD6CF3" w:rsidP="005C5F49">
      <w:pPr>
        <w:spacing w:after="0" w:line="240" w:lineRule="auto"/>
        <w:rPr>
          <w:rFonts w:ascii="Arial" w:hAnsi="Arial" w:cs="Arial"/>
          <w:b/>
          <w:bCs/>
        </w:rPr>
      </w:pPr>
    </w:p>
    <w:p w14:paraId="5AAAC10F" w14:textId="77777777" w:rsidR="00BD6CF3" w:rsidRPr="00DE2BA6" w:rsidRDefault="00BD6CF3" w:rsidP="00BD6CF3">
      <w:pPr>
        <w:spacing w:after="0" w:line="240" w:lineRule="auto"/>
        <w:rPr>
          <w:rFonts w:ascii="Arial" w:hAnsi="Arial" w:cs="Arial"/>
        </w:rPr>
      </w:pPr>
      <w:r w:rsidRPr="00DE2BA6">
        <w:rPr>
          <w:rFonts w:ascii="Arial" w:hAnsi="Arial" w:cs="Arial"/>
        </w:rPr>
        <w:t xml:space="preserve">CCTA – Complex Coordinated Terrorist Attack </w:t>
      </w:r>
    </w:p>
    <w:p w14:paraId="6952820D" w14:textId="77777777" w:rsidR="00F46454" w:rsidRPr="00DE2BA6" w:rsidRDefault="00F46454" w:rsidP="00F46454">
      <w:pPr>
        <w:pStyle w:val="Default"/>
        <w:rPr>
          <w:color w:val="auto"/>
          <w:kern w:val="2"/>
          <w:sz w:val="22"/>
          <w:szCs w:val="22"/>
        </w:rPr>
      </w:pPr>
      <w:r w:rsidRPr="00DE2BA6">
        <w:rPr>
          <w:color w:val="auto"/>
          <w:kern w:val="2"/>
          <w:sz w:val="22"/>
          <w:szCs w:val="22"/>
        </w:rPr>
        <w:t xml:space="preserve">       </w:t>
      </w:r>
    </w:p>
    <w:p w14:paraId="553D96DB" w14:textId="20767854" w:rsidR="0071583D" w:rsidRDefault="00F46454" w:rsidP="00E9331C">
      <w:pPr>
        <w:pStyle w:val="Default"/>
      </w:pPr>
      <w:r w:rsidRPr="00E9331C">
        <w:rPr>
          <w:sz w:val="22"/>
          <w:szCs w:val="22"/>
        </w:rPr>
        <w:t>Terrorism Response Plan Toolkit</w:t>
      </w:r>
    </w:p>
    <w:p w14:paraId="49F48234" w14:textId="30B2C05B" w:rsidR="00A25066" w:rsidRDefault="00561801" w:rsidP="00A2506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hyperlink r:id="rId5" w:history="1">
        <w:r w:rsidR="0071583D" w:rsidRPr="00292A6E">
          <w:rPr>
            <w:rStyle w:val="Hyperlink"/>
            <w:rFonts w:ascii="Arial" w:hAnsi="Arial" w:cs="Arial"/>
          </w:rPr>
          <w:t>https://www.floridadisaster.org/dem/preparedness/training-and-exercise/</w:t>
        </w:r>
      </w:hyperlink>
    </w:p>
    <w:p w14:paraId="780BE1E4" w14:textId="77777777" w:rsidR="00CE0551" w:rsidRPr="001627BC" w:rsidRDefault="00CE0551" w:rsidP="00CE0551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778FDCD8" w14:textId="77777777" w:rsidR="0022422B" w:rsidRPr="0022422B" w:rsidRDefault="0022422B" w:rsidP="0022422B">
      <w:pPr>
        <w:spacing w:after="0" w:line="240" w:lineRule="auto"/>
        <w:rPr>
          <w:rFonts w:ascii="Arial" w:hAnsi="Arial" w:cs="Arial"/>
        </w:rPr>
      </w:pPr>
    </w:p>
    <w:p w14:paraId="43B4F237" w14:textId="0AFF6065" w:rsidR="00AF59ED" w:rsidRDefault="00117BC4" w:rsidP="00117BC4">
      <w:pPr>
        <w:spacing w:after="0" w:line="240" w:lineRule="auto"/>
        <w:rPr>
          <w:rFonts w:ascii="Arial" w:hAnsi="Arial" w:cs="Arial"/>
          <w:b/>
          <w:bCs/>
        </w:rPr>
      </w:pPr>
      <w:r w:rsidRPr="00117BC4">
        <w:rPr>
          <w:rFonts w:ascii="Arial" w:hAnsi="Arial" w:cs="Arial"/>
          <w:b/>
          <w:bCs/>
        </w:rPr>
        <w:t xml:space="preserve">Old Business </w:t>
      </w:r>
    </w:p>
    <w:p w14:paraId="610EB009" w14:textId="77777777" w:rsidR="00117BC4" w:rsidRDefault="00117BC4" w:rsidP="00117BC4">
      <w:pPr>
        <w:spacing w:after="0" w:line="240" w:lineRule="auto"/>
        <w:rPr>
          <w:rFonts w:ascii="Arial" w:hAnsi="Arial" w:cs="Arial"/>
          <w:b/>
          <w:bCs/>
        </w:rPr>
      </w:pPr>
    </w:p>
    <w:p w14:paraId="689CC253" w14:textId="10AB6B37" w:rsidR="00117BC4" w:rsidRDefault="00117BC4" w:rsidP="00117BC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New Business</w:t>
      </w:r>
    </w:p>
    <w:p w14:paraId="08C7F6A7" w14:textId="77777777" w:rsidR="00117BC4" w:rsidRDefault="00117BC4" w:rsidP="00117BC4">
      <w:pPr>
        <w:spacing w:after="0" w:line="240" w:lineRule="auto"/>
        <w:rPr>
          <w:rFonts w:ascii="Arial" w:hAnsi="Arial" w:cs="Arial"/>
          <w:b/>
          <w:bCs/>
        </w:rPr>
      </w:pPr>
    </w:p>
    <w:p w14:paraId="1FAB0481" w14:textId="36D95DAB" w:rsidR="00117BC4" w:rsidRPr="00117BC4" w:rsidRDefault="00117BC4" w:rsidP="00117BC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Motion to Adjourn </w:t>
      </w:r>
    </w:p>
    <w:sectPr w:rsidR="00117BC4" w:rsidRPr="00117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46F"/>
    <w:multiLevelType w:val="hybridMultilevel"/>
    <w:tmpl w:val="7102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9469D"/>
    <w:multiLevelType w:val="hybridMultilevel"/>
    <w:tmpl w:val="15027430"/>
    <w:lvl w:ilvl="0" w:tplc="295056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25626"/>
    <w:multiLevelType w:val="hybridMultilevel"/>
    <w:tmpl w:val="39889B4C"/>
    <w:lvl w:ilvl="0" w:tplc="E20C7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02CB9"/>
    <w:multiLevelType w:val="hybridMultilevel"/>
    <w:tmpl w:val="FBF2159C"/>
    <w:lvl w:ilvl="0" w:tplc="E20C7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B2466"/>
    <w:multiLevelType w:val="hybridMultilevel"/>
    <w:tmpl w:val="085C1F72"/>
    <w:lvl w:ilvl="0" w:tplc="33A233BC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D663E"/>
    <w:multiLevelType w:val="hybridMultilevel"/>
    <w:tmpl w:val="B9848D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A00613"/>
    <w:multiLevelType w:val="hybridMultilevel"/>
    <w:tmpl w:val="1C728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F31437"/>
    <w:multiLevelType w:val="hybridMultilevel"/>
    <w:tmpl w:val="6FCECDFE"/>
    <w:lvl w:ilvl="0" w:tplc="33A233BC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B250C"/>
    <w:multiLevelType w:val="hybridMultilevel"/>
    <w:tmpl w:val="14F45422"/>
    <w:lvl w:ilvl="0" w:tplc="041E5E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5A"/>
    <w:rsid w:val="0002105F"/>
    <w:rsid w:val="0003697C"/>
    <w:rsid w:val="00036CB9"/>
    <w:rsid w:val="00037692"/>
    <w:rsid w:val="00054415"/>
    <w:rsid w:val="00087634"/>
    <w:rsid w:val="00117BC4"/>
    <w:rsid w:val="001627BC"/>
    <w:rsid w:val="00202B32"/>
    <w:rsid w:val="0022422B"/>
    <w:rsid w:val="00255038"/>
    <w:rsid w:val="00261E5B"/>
    <w:rsid w:val="002B0695"/>
    <w:rsid w:val="002E2100"/>
    <w:rsid w:val="002F7259"/>
    <w:rsid w:val="00361B89"/>
    <w:rsid w:val="0036599D"/>
    <w:rsid w:val="00370B4A"/>
    <w:rsid w:val="003D26FA"/>
    <w:rsid w:val="003D6713"/>
    <w:rsid w:val="0044239E"/>
    <w:rsid w:val="00485177"/>
    <w:rsid w:val="0051427F"/>
    <w:rsid w:val="0058199A"/>
    <w:rsid w:val="005A7A07"/>
    <w:rsid w:val="005C3ACA"/>
    <w:rsid w:val="005C3DEF"/>
    <w:rsid w:val="005C5F49"/>
    <w:rsid w:val="005D6E03"/>
    <w:rsid w:val="005E4060"/>
    <w:rsid w:val="00611CFC"/>
    <w:rsid w:val="00611F2D"/>
    <w:rsid w:val="00631E1A"/>
    <w:rsid w:val="00633286"/>
    <w:rsid w:val="00635081"/>
    <w:rsid w:val="0068471A"/>
    <w:rsid w:val="0070730B"/>
    <w:rsid w:val="0071583D"/>
    <w:rsid w:val="00715C5A"/>
    <w:rsid w:val="007221A1"/>
    <w:rsid w:val="00753197"/>
    <w:rsid w:val="007E4D46"/>
    <w:rsid w:val="00857CCD"/>
    <w:rsid w:val="008E594F"/>
    <w:rsid w:val="00992084"/>
    <w:rsid w:val="009A45A6"/>
    <w:rsid w:val="009A472A"/>
    <w:rsid w:val="00A25066"/>
    <w:rsid w:val="00A33BFC"/>
    <w:rsid w:val="00A83243"/>
    <w:rsid w:val="00AB05F8"/>
    <w:rsid w:val="00AF59ED"/>
    <w:rsid w:val="00B07BBC"/>
    <w:rsid w:val="00B368F1"/>
    <w:rsid w:val="00BD6CF3"/>
    <w:rsid w:val="00BD6E74"/>
    <w:rsid w:val="00BE17FA"/>
    <w:rsid w:val="00BE4C36"/>
    <w:rsid w:val="00C27A3E"/>
    <w:rsid w:val="00C30C78"/>
    <w:rsid w:val="00C83966"/>
    <w:rsid w:val="00CE0551"/>
    <w:rsid w:val="00CE53C7"/>
    <w:rsid w:val="00D20248"/>
    <w:rsid w:val="00DE2BA6"/>
    <w:rsid w:val="00E9331C"/>
    <w:rsid w:val="00E93BB0"/>
    <w:rsid w:val="00EB5BDF"/>
    <w:rsid w:val="00EC4941"/>
    <w:rsid w:val="00EE0A30"/>
    <w:rsid w:val="00EE18CD"/>
    <w:rsid w:val="00F46454"/>
    <w:rsid w:val="00F7112C"/>
    <w:rsid w:val="00F7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9DC8"/>
  <w15:chartTrackingRefBased/>
  <w15:docId w15:val="{DAA9B2C8-6C08-4AAF-887A-945B9E50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C5A"/>
  </w:style>
  <w:style w:type="paragraph" w:styleId="Heading1">
    <w:name w:val="heading 1"/>
    <w:basedOn w:val="Normal"/>
    <w:next w:val="Normal"/>
    <w:link w:val="Heading1Char"/>
    <w:uiPriority w:val="9"/>
    <w:qFormat/>
    <w:rsid w:val="00715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C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58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83D"/>
    <w:rPr>
      <w:color w:val="605E5C"/>
      <w:shd w:val="clear" w:color="auto" w:fill="E1DFDD"/>
    </w:rPr>
  </w:style>
  <w:style w:type="paragraph" w:customStyle="1" w:styleId="Default">
    <w:name w:val="Default"/>
    <w:rsid w:val="00F464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loridadisaster.org/dem/preparedness/training-and-exerci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Tamarac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Schoen</dc:creator>
  <cp:keywords/>
  <dc:description/>
  <cp:lastModifiedBy>Kimberly Spill-Cristiano</cp:lastModifiedBy>
  <cp:revision>4</cp:revision>
  <dcterms:created xsi:type="dcterms:W3CDTF">2025-03-03T13:40:00Z</dcterms:created>
  <dcterms:modified xsi:type="dcterms:W3CDTF">2025-03-03T13:51:00Z</dcterms:modified>
</cp:coreProperties>
</file>